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0" w:rsidRDefault="00D5046C">
      <w:pPr>
        <w:jc w:val="right"/>
        <w:rPr>
          <w:rFonts w:hint="eastAsia"/>
        </w:rPr>
      </w:pPr>
      <w:r>
        <w:rPr>
          <w:rFonts w:ascii="Caladea" w:hAnsi="Caladea"/>
          <w:sz w:val="30"/>
          <w:szCs w:val="30"/>
        </w:rPr>
        <w:t>16η Ενότητα</w:t>
      </w:r>
    </w:p>
    <w:p w:rsidR="002320B0" w:rsidRDefault="00D5046C">
      <w:pPr>
        <w:jc w:val="right"/>
        <w:rPr>
          <w:rFonts w:ascii="Caladea" w:hAnsi="Caladea" w:hint="eastAsia"/>
          <w:sz w:val="30"/>
          <w:szCs w:val="30"/>
        </w:rPr>
      </w:pPr>
      <w:r>
        <w:rPr>
          <w:sz w:val="30"/>
          <w:szCs w:val="30"/>
        </w:rPr>
        <w:t>Σελίδα 1</w:t>
      </w:r>
    </w:p>
    <w:p w:rsidR="002320B0" w:rsidRDefault="00D5046C">
      <w:pPr>
        <w:rPr>
          <w:rFonts w:ascii="Caladea" w:hAnsi="Caladea" w:hint="eastAsia"/>
          <w:sz w:val="30"/>
          <w:szCs w:val="30"/>
        </w:rPr>
      </w:pPr>
      <w:r>
        <w:rPr>
          <w:sz w:val="30"/>
          <w:szCs w:val="30"/>
        </w:rPr>
        <w:t>Όνομα:</w:t>
      </w:r>
    </w:p>
    <w:p w:rsidR="002320B0" w:rsidRDefault="00D5046C">
      <w:pPr>
        <w:numPr>
          <w:ilvl w:val="0"/>
          <w:numId w:val="13"/>
        </w:numPr>
        <w:spacing w:before="57" w:after="57"/>
        <w:jc w:val="center"/>
        <w:rPr>
          <w:rFonts w:hint="eastAsia"/>
        </w:rPr>
      </w:pPr>
      <w:r>
        <w:rPr>
          <w:rFonts w:ascii="Caladea" w:hAnsi="Caladea"/>
          <w:b/>
          <w:bCs/>
          <w:sz w:val="32"/>
          <w:szCs w:val="32"/>
          <w:u w:val="single"/>
        </w:rPr>
        <w:t xml:space="preserve">Συγκριτικός βαθμός </w:t>
      </w:r>
    </w:p>
    <w:p w:rsidR="002320B0" w:rsidRDefault="002320B0">
      <w:pPr>
        <w:spacing w:before="57" w:after="57"/>
        <w:jc w:val="center"/>
        <w:rPr>
          <w:rFonts w:hint="eastAsia"/>
          <w:b/>
          <w:bCs/>
          <w:u w:val="single"/>
        </w:rPr>
      </w:pPr>
    </w:p>
    <w:p w:rsidR="002320B0" w:rsidRDefault="00D5046C">
      <w:pPr>
        <w:rPr>
          <w:rFonts w:ascii="Caladea" w:hAnsi="Caladea" w:hint="eastAsia"/>
          <w:sz w:val="30"/>
          <w:szCs w:val="30"/>
        </w:rPr>
      </w:pPr>
      <w:r>
        <w:rPr>
          <w:rFonts w:ascii="Caladea" w:hAnsi="Caladea"/>
          <w:sz w:val="30"/>
          <w:szCs w:val="30"/>
        </w:rPr>
        <w:t xml:space="preserve">Η Έφη είναι όμορφη. Η Ιωάννα είναι </w:t>
      </w:r>
      <w:r>
        <w:rPr>
          <w:rFonts w:ascii="Caladea" w:hAnsi="Caladea"/>
          <w:sz w:val="30"/>
          <w:szCs w:val="30"/>
          <w:u w:val="single"/>
        </w:rPr>
        <w:t>πιο όμορφη</w:t>
      </w:r>
      <w:r>
        <w:rPr>
          <w:rFonts w:ascii="Caladea" w:hAnsi="Caladea"/>
          <w:sz w:val="30"/>
          <w:szCs w:val="30"/>
        </w:rPr>
        <w:t>.</w:t>
      </w:r>
    </w:p>
    <w:p w:rsidR="002320B0" w:rsidRDefault="00D5046C">
      <w:p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ή </w:t>
      </w:r>
    </w:p>
    <w:p w:rsidR="002320B0" w:rsidRDefault="00D5046C">
      <w:pPr>
        <w:rPr>
          <w:rFonts w:ascii="Caladea" w:hAnsi="Caladea" w:hint="eastAsia"/>
        </w:rPr>
      </w:pPr>
      <w:r>
        <w:rPr>
          <w:rFonts w:ascii="Caladea" w:hAnsi="Caladea"/>
          <w:sz w:val="30"/>
          <w:szCs w:val="30"/>
        </w:rPr>
        <w:t xml:space="preserve">Η Ιωάννα είναι </w:t>
      </w:r>
      <w:r>
        <w:rPr>
          <w:rFonts w:ascii="Caladea" w:hAnsi="Caladea"/>
          <w:sz w:val="30"/>
          <w:szCs w:val="30"/>
          <w:u w:val="single"/>
        </w:rPr>
        <w:t>ομορφότερη</w:t>
      </w:r>
      <w:r>
        <w:rPr>
          <w:rFonts w:ascii="Caladea" w:hAnsi="Caladea"/>
          <w:sz w:val="30"/>
          <w:szCs w:val="30"/>
        </w:rPr>
        <w:t xml:space="preserve"> από την Έφη. </w:t>
      </w:r>
    </w:p>
    <w:p w:rsidR="002320B0" w:rsidRDefault="002320B0">
      <w:pPr>
        <w:spacing w:before="57" w:after="57"/>
        <w:rPr>
          <w:rFonts w:ascii="Caladea" w:hAnsi="Caladea" w:hint="eastAsia"/>
          <w:sz w:val="30"/>
          <w:szCs w:val="30"/>
        </w:rPr>
      </w:pPr>
    </w:p>
    <w:p w:rsidR="002320B0" w:rsidRDefault="00D5046C">
      <w:pPr>
        <w:rPr>
          <w:rFonts w:ascii="Caladea" w:hAnsi="Caladea" w:hint="eastAsia"/>
          <w:sz w:val="30"/>
          <w:szCs w:val="30"/>
        </w:rPr>
      </w:pPr>
      <w:r>
        <w:rPr>
          <w:rFonts w:ascii="Caladea" w:hAnsi="Caladea"/>
          <w:sz w:val="30"/>
          <w:szCs w:val="30"/>
        </w:rPr>
        <w:t xml:space="preserve">Στις παραπάνω προτάσεις βλέπουμε ότι η Έφη και η  Ιωάννα έχουν μια κοινή ιδιότητα: είναι και οι δύο όμορφες, όχι όμως στον ίδιο βαθμό. Ο διαφορετικός βαθμός φανερώνεται από τον ξεχωριστό τύπο του επιθέτου όμορφη. Δηλαδή </w:t>
      </w:r>
      <w:r>
        <w:rPr>
          <w:rFonts w:ascii="Caladea" w:hAnsi="Caladea"/>
          <w:i/>
          <w:iCs/>
          <w:sz w:val="30"/>
          <w:szCs w:val="30"/>
          <w:u w:val="single"/>
        </w:rPr>
        <w:t>πιο όμορφη</w:t>
      </w:r>
      <w:r>
        <w:rPr>
          <w:rFonts w:ascii="Caladea" w:hAnsi="Caladea"/>
          <w:sz w:val="30"/>
          <w:szCs w:val="30"/>
        </w:rPr>
        <w:t xml:space="preserve"> ή </w:t>
      </w:r>
      <w:r>
        <w:rPr>
          <w:rFonts w:ascii="Caladea" w:hAnsi="Caladea"/>
          <w:i/>
          <w:iCs/>
          <w:sz w:val="30"/>
          <w:szCs w:val="30"/>
          <w:u w:val="single"/>
        </w:rPr>
        <w:t>ομορφότερη</w:t>
      </w:r>
      <w:r>
        <w:rPr>
          <w:rFonts w:ascii="Caladea" w:hAnsi="Caladea"/>
          <w:sz w:val="30"/>
          <w:szCs w:val="30"/>
        </w:rPr>
        <w:t>. Βάζουμε στο επίθετο την κατάληξη   -</w:t>
      </w:r>
      <w:proofErr w:type="spellStart"/>
      <w:r>
        <w:rPr>
          <w:rFonts w:ascii="Caladea" w:hAnsi="Caladea"/>
          <w:sz w:val="30"/>
          <w:szCs w:val="30"/>
        </w:rPr>
        <w:t>τέρος</w:t>
      </w:r>
      <w:proofErr w:type="spellEnd"/>
      <w:r>
        <w:rPr>
          <w:rFonts w:ascii="Caladea" w:hAnsi="Caladea"/>
          <w:sz w:val="30"/>
          <w:szCs w:val="30"/>
        </w:rPr>
        <w:t>,    -</w:t>
      </w:r>
      <w:proofErr w:type="spellStart"/>
      <w:r>
        <w:rPr>
          <w:rFonts w:ascii="Caladea" w:hAnsi="Caladea"/>
          <w:sz w:val="30"/>
          <w:szCs w:val="30"/>
        </w:rPr>
        <w:t>τέρη</w:t>
      </w:r>
      <w:proofErr w:type="spellEnd"/>
      <w:r>
        <w:rPr>
          <w:rFonts w:ascii="Caladea" w:hAnsi="Caladea"/>
          <w:sz w:val="30"/>
          <w:szCs w:val="30"/>
        </w:rPr>
        <w:t>,     -</w:t>
      </w:r>
      <w:proofErr w:type="spellStart"/>
      <w:r>
        <w:rPr>
          <w:rFonts w:ascii="Caladea" w:hAnsi="Caladea"/>
          <w:sz w:val="30"/>
          <w:szCs w:val="30"/>
        </w:rPr>
        <w:t>τέρο</w:t>
      </w:r>
      <w:proofErr w:type="spellEnd"/>
      <w:r>
        <w:rPr>
          <w:rFonts w:ascii="Caladea" w:hAnsi="Caladea"/>
          <w:sz w:val="30"/>
          <w:szCs w:val="30"/>
        </w:rPr>
        <w:t xml:space="preserve">. </w:t>
      </w:r>
    </w:p>
    <w:p w:rsidR="002320B0" w:rsidRDefault="00D5046C">
      <w:pPr>
        <w:jc w:val="both"/>
        <w:rPr>
          <w:rFonts w:ascii="Caladea" w:hAnsi="Caladea" w:hint="eastAsia"/>
          <w:sz w:val="30"/>
          <w:szCs w:val="30"/>
        </w:rPr>
      </w:pPr>
      <w:r>
        <w:rPr>
          <w:rFonts w:ascii="Caladea" w:hAnsi="Caladea"/>
          <w:i/>
          <w:iCs/>
          <w:sz w:val="30"/>
          <w:szCs w:val="30"/>
        </w:rPr>
        <w:t>π.χ.      ομορφό</w:t>
      </w:r>
      <w:r>
        <w:rPr>
          <w:rFonts w:ascii="Caladea" w:hAnsi="Caladea"/>
          <w:i/>
          <w:iCs/>
          <w:sz w:val="30"/>
          <w:szCs w:val="30"/>
          <w:u w:val="single"/>
        </w:rPr>
        <w:t>τερος</w:t>
      </w:r>
      <w:r>
        <w:rPr>
          <w:rFonts w:ascii="Caladea" w:hAnsi="Caladea"/>
          <w:i/>
          <w:iCs/>
          <w:sz w:val="30"/>
          <w:szCs w:val="30"/>
        </w:rPr>
        <w:t xml:space="preserve">                 ομορφό</w:t>
      </w:r>
      <w:r>
        <w:rPr>
          <w:rFonts w:ascii="Caladea" w:hAnsi="Caladea"/>
          <w:i/>
          <w:iCs/>
          <w:sz w:val="30"/>
          <w:szCs w:val="30"/>
          <w:u w:val="single"/>
        </w:rPr>
        <w:t>τερη</w:t>
      </w:r>
      <w:r>
        <w:rPr>
          <w:rFonts w:ascii="Caladea" w:hAnsi="Caladea"/>
          <w:i/>
          <w:iCs/>
          <w:sz w:val="30"/>
          <w:szCs w:val="30"/>
        </w:rPr>
        <w:t xml:space="preserve">                ομορφό</w:t>
      </w:r>
      <w:r>
        <w:rPr>
          <w:rFonts w:ascii="Caladea" w:hAnsi="Caladea"/>
          <w:i/>
          <w:iCs/>
          <w:sz w:val="30"/>
          <w:szCs w:val="30"/>
          <w:u w:val="single"/>
        </w:rPr>
        <w:t xml:space="preserve">τερο 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2"/>
        </w:numPr>
        <w:rPr>
          <w:rFonts w:hint="eastAsia"/>
          <w:b/>
          <w:bCs/>
          <w:sz w:val="32"/>
          <w:szCs w:val="32"/>
        </w:rPr>
      </w:pPr>
      <w:r>
        <w:rPr>
          <w:rFonts w:ascii="Caladea" w:hAnsi="Caladea"/>
          <w:b/>
          <w:bCs/>
          <w:sz w:val="32"/>
          <w:szCs w:val="32"/>
        </w:rPr>
        <w:t>Γράφω τα επίθετα στον συγκριτικό βαθμό και στα τρία γένη: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rPr>
          <w:rFonts w:ascii="Caladea" w:hAnsi="Caladea" w:hint="eastAsia"/>
          <w:sz w:val="30"/>
          <w:szCs w:val="30"/>
        </w:rPr>
      </w:pPr>
      <w:r>
        <w:rPr>
          <w:rFonts w:ascii="Caladea" w:hAnsi="Caladea"/>
          <w:sz w:val="30"/>
          <w:szCs w:val="30"/>
        </w:rPr>
        <w:t xml:space="preserve">                               αρσενικό                        θηλυκό                         ουδέτερο 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rPr>
          <w:rFonts w:ascii="Caladea" w:hAnsi="Caladea" w:hint="eastAsia"/>
          <w:sz w:val="30"/>
          <w:szCs w:val="30"/>
        </w:rPr>
      </w:pPr>
      <w:r>
        <w:rPr>
          <w:rFonts w:ascii="Caladea" w:hAnsi="Caladea"/>
          <w:sz w:val="30"/>
          <w:szCs w:val="30"/>
        </w:rPr>
        <w:t xml:space="preserve">έξυπνος </w:t>
      </w:r>
      <w:r>
        <w:rPr>
          <w:rFonts w:ascii="Caladea" w:eastAsia="Liberation Serif" w:hAnsi="Caladea" w:cs="Liberation Serif"/>
          <w:sz w:val="30"/>
          <w:szCs w:val="30"/>
        </w:rPr>
        <w:t xml:space="preserve">→     </w:t>
      </w:r>
      <w:r w:rsidR="00687D49" w:rsidRPr="00687D49">
        <w:rPr>
          <w:rFonts w:ascii="Caladea" w:eastAsia="Liberation Serif" w:hAnsi="Caladea" w:cs="Liberation Serif"/>
          <w:sz w:val="30"/>
          <w:szCs w:val="30"/>
        </w:rPr>
        <w:t xml:space="preserve">    </w:t>
      </w:r>
      <w:r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i/>
          <w:iCs/>
          <w:sz w:val="30"/>
          <w:szCs w:val="30"/>
          <w:u w:val="single"/>
        </w:rPr>
        <w:t>εξυπνότερος</w:t>
      </w:r>
      <w:r>
        <w:rPr>
          <w:rFonts w:ascii="Caladea" w:hAnsi="Caladea"/>
          <w:sz w:val="30"/>
          <w:szCs w:val="30"/>
        </w:rPr>
        <w:t xml:space="preserve">                 </w:t>
      </w:r>
      <w:r>
        <w:rPr>
          <w:rFonts w:ascii="Caladea" w:hAnsi="Caladea"/>
          <w:i/>
          <w:iCs/>
          <w:sz w:val="30"/>
          <w:szCs w:val="30"/>
          <w:u w:val="single"/>
        </w:rPr>
        <w:t>εξυπνότερη</w:t>
      </w:r>
      <w:r>
        <w:rPr>
          <w:rFonts w:ascii="Caladea" w:hAnsi="Caladea"/>
          <w:sz w:val="30"/>
          <w:szCs w:val="30"/>
        </w:rPr>
        <w:t xml:space="preserve">                  </w:t>
      </w:r>
      <w:r>
        <w:rPr>
          <w:rFonts w:ascii="Caladea" w:hAnsi="Caladea"/>
          <w:i/>
          <w:iCs/>
          <w:sz w:val="30"/>
          <w:szCs w:val="30"/>
          <w:u w:val="single"/>
        </w:rPr>
        <w:t xml:space="preserve">εξυπνότερο 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Pr="00687D49" w:rsidRDefault="00D5046C" w:rsidP="00687D49">
      <w:pPr>
        <w:tabs>
          <w:tab w:val="left" w:pos="1935"/>
        </w:tabs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μικρός </w:t>
      </w:r>
      <w:r>
        <w:rPr>
          <w:rFonts w:ascii="Caladea" w:eastAsia="Liberation Serif" w:hAnsi="Caladea" w:cs="Liberation Serif"/>
          <w:sz w:val="30"/>
          <w:szCs w:val="30"/>
        </w:rPr>
        <w:t xml:space="preserve">→ </w:t>
      </w:r>
      <w:r w:rsidR="00687D49">
        <w:rPr>
          <w:rFonts w:ascii="Caladea" w:eastAsia="Liberation Serif" w:hAnsi="Caladea" w:cs="Liberation Serif"/>
          <w:sz w:val="30"/>
          <w:szCs w:val="30"/>
        </w:rPr>
        <w:tab/>
      </w:r>
      <w:r w:rsidR="00687D49" w:rsidRPr="00687D49">
        <w:rPr>
          <w:rFonts w:ascii="Caladea" w:eastAsia="Liberation Serif" w:hAnsi="Caladea" w:cs="Liberation Serif"/>
          <w:sz w:val="30"/>
          <w:szCs w:val="30"/>
        </w:rPr>
        <w:t>……………………</w:t>
      </w:r>
      <w:r w:rsidR="00687D49">
        <w:rPr>
          <w:rFonts w:ascii="Caladea" w:eastAsia="Liberation Serif" w:hAnsi="Caladea" w:cs="Liberation Serif"/>
          <w:sz w:val="30"/>
          <w:szCs w:val="30"/>
        </w:rPr>
        <w:t>…</w:t>
      </w:r>
      <w:r w:rsidR="00687D49" w:rsidRPr="00687D49">
        <w:rPr>
          <w:rFonts w:ascii="Caladea" w:eastAsia="Liberation Serif" w:hAnsi="Caladea" w:cs="Liberation Serif"/>
          <w:sz w:val="30"/>
          <w:szCs w:val="30"/>
        </w:rPr>
        <w:t>…………………………………………………………………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Pr="00687D49" w:rsidRDefault="00D5046C">
      <w:p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δυνατός </w:t>
      </w:r>
      <w:r>
        <w:rPr>
          <w:rFonts w:ascii="Caladea" w:eastAsia="Liberation Serif" w:hAnsi="Caladea" w:cs="Liberation Serif"/>
          <w:sz w:val="30"/>
          <w:szCs w:val="30"/>
        </w:rPr>
        <w:t xml:space="preserve">→ </w:t>
      </w:r>
      <w:r w:rsidR="00687D49" w:rsidRPr="00687D49">
        <w:rPr>
          <w:rFonts w:ascii="Caladea" w:eastAsia="Liberation Serif" w:hAnsi="Caladea" w:cs="Liberation Serif"/>
          <w:sz w:val="30"/>
          <w:szCs w:val="30"/>
        </w:rPr>
        <w:t xml:space="preserve">       ………………………………………………………………………………………….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Pr="00687D49" w:rsidRDefault="00D5046C">
      <w:p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γρήγορος </w:t>
      </w:r>
      <w:r>
        <w:rPr>
          <w:rFonts w:ascii="Caladea" w:eastAsia="Liberation Serif" w:hAnsi="Caladea" w:cs="Liberation Serif"/>
          <w:sz w:val="30"/>
          <w:szCs w:val="30"/>
        </w:rPr>
        <w:t xml:space="preserve">→ </w:t>
      </w:r>
      <w:r w:rsidR="00687D49" w:rsidRPr="00687D49">
        <w:rPr>
          <w:rFonts w:ascii="Caladea" w:eastAsia="Liberation Serif" w:hAnsi="Caladea" w:cs="Liberation Serif"/>
          <w:sz w:val="30"/>
          <w:szCs w:val="30"/>
        </w:rPr>
        <w:t xml:space="preserve">     ………………………………………………………………………………………….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Pr="00687D49" w:rsidRDefault="00D5046C">
      <w:p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χρήσιμος </w:t>
      </w:r>
      <w:r>
        <w:rPr>
          <w:rFonts w:ascii="Caladea" w:eastAsia="Liberation Serif" w:hAnsi="Caladea" w:cs="Liberation Serif"/>
          <w:sz w:val="30"/>
          <w:szCs w:val="30"/>
        </w:rPr>
        <w:t xml:space="preserve">→ </w:t>
      </w:r>
      <w:r w:rsidR="00687D49" w:rsidRPr="00687D49">
        <w:rPr>
          <w:rFonts w:ascii="Caladea" w:eastAsia="Liberation Serif" w:hAnsi="Caladea" w:cs="Liberation Serif"/>
          <w:sz w:val="30"/>
          <w:szCs w:val="30"/>
        </w:rPr>
        <w:t xml:space="preserve">      ………………………………………………………………………………………….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Pr="00687D49" w:rsidRDefault="00D5046C">
      <w:p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παλιός </w:t>
      </w:r>
      <w:r>
        <w:rPr>
          <w:rFonts w:ascii="Caladea" w:eastAsia="Liberation Serif" w:hAnsi="Caladea" w:cs="Liberation Serif"/>
          <w:sz w:val="30"/>
          <w:szCs w:val="30"/>
        </w:rPr>
        <w:t xml:space="preserve">→ </w:t>
      </w:r>
      <w:r w:rsidR="00687D49" w:rsidRPr="00687D49">
        <w:rPr>
          <w:rFonts w:ascii="Caladea" w:eastAsia="Liberation Serif" w:hAnsi="Caladea" w:cs="Liberation Serif"/>
          <w:sz w:val="30"/>
          <w:szCs w:val="30"/>
        </w:rPr>
        <w:t xml:space="preserve">          ………………………………………………………………………………………….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Pr="00687D49" w:rsidRDefault="00D5046C">
      <w:pPr>
        <w:rPr>
          <w:rFonts w:hint="eastAsia"/>
          <w:lang w:val="en-US"/>
        </w:rPr>
      </w:pPr>
      <w:r>
        <w:rPr>
          <w:rFonts w:ascii="Caladea" w:hAnsi="Caladea"/>
          <w:sz w:val="30"/>
          <w:szCs w:val="30"/>
        </w:rPr>
        <w:t xml:space="preserve">φθηνός </w:t>
      </w:r>
      <w:r>
        <w:rPr>
          <w:rFonts w:ascii="Caladea" w:eastAsia="Liberation Serif" w:hAnsi="Caladea" w:cs="Liberation Serif"/>
          <w:sz w:val="30"/>
          <w:szCs w:val="30"/>
        </w:rPr>
        <w:t xml:space="preserve">→ </w:t>
      </w:r>
      <w:r w:rsidR="00687D49">
        <w:rPr>
          <w:rFonts w:ascii="Caladea" w:eastAsia="Liberation Serif" w:hAnsi="Caladea" w:cs="Liberation Serif"/>
          <w:sz w:val="30"/>
          <w:szCs w:val="30"/>
          <w:lang w:val="en-US"/>
        </w:rPr>
        <w:t xml:space="preserve">         ………………………………………………………………………………………….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Pr="00687D49" w:rsidRDefault="00D5046C">
      <w:pPr>
        <w:rPr>
          <w:rFonts w:hint="eastAsia"/>
          <w:lang w:val="en-US"/>
        </w:rPr>
      </w:pPr>
      <w:r>
        <w:rPr>
          <w:rFonts w:ascii="Caladea" w:hAnsi="Caladea"/>
          <w:sz w:val="30"/>
          <w:szCs w:val="30"/>
        </w:rPr>
        <w:t xml:space="preserve">ακριβός </w:t>
      </w:r>
      <w:r>
        <w:rPr>
          <w:rFonts w:ascii="Caladea" w:eastAsia="Liberation Serif" w:hAnsi="Caladea" w:cs="Liberation Serif"/>
          <w:sz w:val="30"/>
          <w:szCs w:val="30"/>
        </w:rPr>
        <w:t xml:space="preserve">→ </w:t>
      </w:r>
      <w:r w:rsidR="00687D49">
        <w:rPr>
          <w:rFonts w:ascii="Caladea" w:eastAsia="Liberation Serif" w:hAnsi="Caladea" w:cs="Liberation Serif"/>
          <w:sz w:val="30"/>
          <w:szCs w:val="30"/>
          <w:lang w:val="en-US"/>
        </w:rPr>
        <w:t xml:space="preserve">        ………………………………………………………………………………………….</w:t>
      </w:r>
    </w:p>
    <w:p w:rsidR="002320B0" w:rsidRDefault="002320B0">
      <w:pPr>
        <w:rPr>
          <w:rFonts w:ascii="Caladea" w:eastAsia="Liberation Serif" w:hAnsi="Caladea" w:cs="Liberation Serif"/>
          <w:sz w:val="30"/>
          <w:szCs w:val="30"/>
        </w:rPr>
      </w:pPr>
    </w:p>
    <w:p w:rsidR="002320B0" w:rsidRDefault="002320B0">
      <w:pPr>
        <w:jc w:val="right"/>
        <w:rPr>
          <w:rFonts w:ascii="Caladea" w:hAnsi="Caladea" w:hint="eastAsia"/>
          <w:sz w:val="30"/>
          <w:szCs w:val="30"/>
        </w:rPr>
      </w:pPr>
    </w:p>
    <w:p w:rsidR="002320B0" w:rsidRDefault="002320B0">
      <w:pPr>
        <w:jc w:val="right"/>
        <w:rPr>
          <w:rFonts w:ascii="Caladea" w:hAnsi="Caladea" w:hint="eastAsia"/>
          <w:sz w:val="30"/>
          <w:szCs w:val="30"/>
        </w:rPr>
      </w:pPr>
    </w:p>
    <w:p w:rsidR="002320B0" w:rsidRDefault="00D5046C">
      <w:pPr>
        <w:jc w:val="right"/>
        <w:rPr>
          <w:rFonts w:hint="eastAsia"/>
        </w:rPr>
      </w:pPr>
      <w:r>
        <w:rPr>
          <w:rFonts w:ascii="Caladea" w:hAnsi="Caladea"/>
          <w:sz w:val="30"/>
          <w:szCs w:val="30"/>
        </w:rPr>
        <w:lastRenderedPageBreak/>
        <w:t>16η Ενότητα</w:t>
      </w:r>
    </w:p>
    <w:p w:rsidR="002320B0" w:rsidRDefault="00D5046C">
      <w:pPr>
        <w:jc w:val="right"/>
        <w:rPr>
          <w:rFonts w:hint="eastAsia"/>
        </w:rPr>
      </w:pPr>
      <w:r>
        <w:rPr>
          <w:rFonts w:ascii="Caladea" w:hAnsi="Caladea"/>
          <w:sz w:val="30"/>
          <w:szCs w:val="30"/>
        </w:rPr>
        <w:t>Σελίδα 2</w:t>
      </w:r>
    </w:p>
    <w:p w:rsidR="002320B0" w:rsidRDefault="002320B0">
      <w:pPr>
        <w:jc w:val="right"/>
        <w:rPr>
          <w:rFonts w:hint="eastAsia"/>
        </w:rPr>
      </w:pPr>
    </w:p>
    <w:p w:rsidR="002320B0" w:rsidRDefault="00D5046C">
      <w:p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Όνομα: 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rPr>
          <w:rFonts w:hint="eastAsia"/>
        </w:rPr>
      </w:pPr>
      <w:r>
        <w:rPr>
          <w:rFonts w:ascii="Caladea" w:hAnsi="Caladea"/>
          <w:b/>
          <w:bCs/>
          <w:sz w:val="34"/>
          <w:szCs w:val="34"/>
        </w:rPr>
        <w:t xml:space="preserve">Γράφω δύο προτάσεις σε μία. 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5"/>
        </w:numPr>
        <w:spacing w:before="114" w:after="114"/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Η σφήκα είναι μικρή. Το μυρμήγκι είναι </w:t>
      </w:r>
      <w:r>
        <w:rPr>
          <w:rFonts w:ascii="Caladea" w:hAnsi="Caladea"/>
          <w:i/>
          <w:iCs/>
          <w:sz w:val="30"/>
          <w:szCs w:val="30"/>
          <w:u w:val="single"/>
        </w:rPr>
        <w:t>πιο μικρό.</w:t>
      </w:r>
    </w:p>
    <w:p w:rsidR="002320B0" w:rsidRDefault="00D5046C">
      <w:pPr>
        <w:ind w:left="720"/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Το μυρμήγκι είναι </w:t>
      </w:r>
      <w:r>
        <w:rPr>
          <w:rFonts w:ascii="Caladea" w:hAnsi="Caladea"/>
          <w:i/>
          <w:iCs/>
          <w:sz w:val="30"/>
          <w:szCs w:val="30"/>
          <w:u w:val="single"/>
        </w:rPr>
        <w:t>μικρότερο</w:t>
      </w:r>
      <w:r>
        <w:rPr>
          <w:rFonts w:ascii="Caladea" w:hAnsi="Caladea"/>
          <w:sz w:val="30"/>
          <w:szCs w:val="30"/>
        </w:rPr>
        <w:t xml:space="preserve"> από τη σφήγκα.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6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Ο κύριος Νίκος είναι πλούσιος. Ο κύριος Ορέστης είναι πιο πλούσιος. Ο κύριος Ορέστης </w:t>
      </w:r>
      <w:bookmarkStart w:id="0" w:name="__DdeLink__207_37582411"/>
      <w:r>
        <w:rPr>
          <w:rFonts w:ascii="Caladea" w:hAnsi="Caladea"/>
          <w:sz w:val="30"/>
          <w:szCs w:val="30"/>
        </w:rPr>
        <w:t>… … … … … … … … … … … …. … … … … … … … … … …</w:t>
      </w:r>
      <w:bookmarkEnd w:id="0"/>
      <w:r>
        <w:rPr>
          <w:rFonts w:ascii="Caladea" w:hAnsi="Caladea"/>
          <w:sz w:val="30"/>
          <w:szCs w:val="30"/>
        </w:rPr>
        <w:t xml:space="preserve"> </w:t>
      </w:r>
    </w:p>
    <w:p w:rsidR="002320B0" w:rsidRDefault="002320B0">
      <w:pPr>
        <w:rPr>
          <w:rFonts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7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Τα αγόρια είναι φρόνιμα. Τα κορίτσια είναι πιο φρόνιμα. </w:t>
      </w:r>
    </w:p>
    <w:p w:rsidR="002320B0" w:rsidRDefault="00D5046C">
      <w:pPr>
        <w:ind w:left="720"/>
        <w:rPr>
          <w:rFonts w:hint="eastAsia"/>
        </w:rPr>
      </w:pPr>
      <w:r>
        <w:rPr>
          <w:rFonts w:ascii="Caladea" w:hAnsi="Caladea"/>
          <w:sz w:val="30"/>
          <w:szCs w:val="30"/>
        </w:rPr>
        <w:t>Τα κορίτσια … … … … … … … … … … … …. … … … … … … … … … … … …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8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>Το πλοίο είναι γρήγορο. Το αεροπλάνο είναι πιο γρήγορο.</w:t>
      </w:r>
    </w:p>
    <w:p w:rsidR="002320B0" w:rsidRDefault="00D5046C">
      <w:pPr>
        <w:ind w:left="720"/>
        <w:rPr>
          <w:rFonts w:hint="eastAsia"/>
        </w:rPr>
      </w:pPr>
      <w:r>
        <w:rPr>
          <w:rFonts w:ascii="Caladea" w:hAnsi="Caladea"/>
          <w:sz w:val="30"/>
          <w:szCs w:val="30"/>
        </w:rPr>
        <w:t>Το αεροπλάνο … … … … … … … … … … … … …. … … … … … … … … … …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9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>Ο λύκος είναι έξυπνος.  Η αλεπού είναι πιο έξυπνη.</w:t>
      </w:r>
    </w:p>
    <w:p w:rsidR="002320B0" w:rsidRDefault="00D5046C">
      <w:pPr>
        <w:ind w:left="720"/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Η αλεπού … … … … … … … … … … … … …. … … … … … … … … … … … … 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0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>Τα κορίτσια είναι δυνατά. Τα αγόρια είναι πιο δυνατά.</w:t>
      </w:r>
    </w:p>
    <w:p w:rsidR="002320B0" w:rsidRDefault="00D5046C">
      <w:pPr>
        <w:ind w:left="720"/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Τα αγόρια … … … … … … … … … … … … …. … … … … … … … … … … … </w:t>
      </w:r>
    </w:p>
    <w:p w:rsidR="002320B0" w:rsidRDefault="002320B0">
      <w:pPr>
        <w:rPr>
          <w:rFonts w:hint="eastAsia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1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Η τσάντα είναι ακριβή. Τα παπούτσια είναι πιο ακριβά. </w:t>
      </w:r>
    </w:p>
    <w:p w:rsidR="002320B0" w:rsidRDefault="00D5046C">
      <w:pPr>
        <w:ind w:left="720"/>
        <w:rPr>
          <w:rFonts w:hint="eastAsia"/>
        </w:rPr>
      </w:pPr>
      <w:r>
        <w:rPr>
          <w:rFonts w:ascii="Caladea" w:hAnsi="Caladea"/>
          <w:sz w:val="30"/>
          <w:szCs w:val="30"/>
        </w:rPr>
        <w:t>Τα παπούτσια … … … … … … … … … … … … …. … … … … … … … … … …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  <w:sectPr w:rsidR="002320B0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202A2E" w:rsidRDefault="00202A2E" w:rsidP="00202A2E">
      <w:pPr>
        <w:rPr>
          <w:rFonts w:hint="eastAsia"/>
        </w:rPr>
      </w:pPr>
      <w:r>
        <w:rPr>
          <w:rFonts w:ascii="Caladea" w:hAnsi="Caladea"/>
          <w:sz w:val="27"/>
          <w:szCs w:val="27"/>
        </w:rPr>
        <w:lastRenderedPageBreak/>
        <w:t>Όνομα:</w:t>
      </w:r>
    </w:p>
    <w:p w:rsidR="002320B0" w:rsidRDefault="00202A2E" w:rsidP="00202A2E">
      <w:pPr>
        <w:tabs>
          <w:tab w:val="right" w:pos="9638"/>
        </w:tabs>
        <w:rPr>
          <w:rFonts w:hint="eastAsia"/>
        </w:rPr>
      </w:pPr>
      <w:r>
        <w:rPr>
          <w:rFonts w:ascii="Caladea" w:hAnsi="Caladea" w:hint="eastAsia"/>
          <w:sz w:val="27"/>
          <w:szCs w:val="27"/>
        </w:rPr>
        <w:tab/>
      </w:r>
      <w:r w:rsidR="00D5046C">
        <w:rPr>
          <w:rFonts w:ascii="Caladea" w:hAnsi="Caladea"/>
          <w:sz w:val="27"/>
          <w:szCs w:val="27"/>
        </w:rPr>
        <w:t>16η Ενότητα</w:t>
      </w:r>
    </w:p>
    <w:p w:rsidR="002320B0" w:rsidRPr="00202A2E" w:rsidRDefault="00D5046C" w:rsidP="00202A2E">
      <w:pPr>
        <w:jc w:val="right"/>
        <w:rPr>
          <w:rFonts w:hint="eastAsia"/>
          <w:lang w:val="en-US"/>
        </w:rPr>
      </w:pPr>
      <w:r>
        <w:rPr>
          <w:rFonts w:ascii="Caladea" w:hAnsi="Caladea"/>
          <w:sz w:val="27"/>
          <w:szCs w:val="27"/>
        </w:rPr>
        <w:t>Σελίδα 3</w:t>
      </w:r>
    </w:p>
    <w:p w:rsidR="002320B0" w:rsidRDefault="00D5046C">
      <w:pPr>
        <w:numPr>
          <w:ilvl w:val="0"/>
          <w:numId w:val="2"/>
        </w:numPr>
        <w:rPr>
          <w:rFonts w:hint="eastAsia"/>
        </w:rPr>
      </w:pPr>
      <w:r>
        <w:rPr>
          <w:rFonts w:ascii="Caladea" w:hAnsi="Caladea"/>
          <w:b/>
          <w:bCs/>
          <w:sz w:val="27"/>
          <w:szCs w:val="27"/>
        </w:rPr>
        <w:t>Όπως το ρήμα νιώθω κλίνονται και τα :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4"/>
        <w:gridCol w:w="1929"/>
        <w:gridCol w:w="1930"/>
      </w:tblGrid>
      <w:tr w:rsidR="002320B0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εγώ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νιώθ</w:t>
            </w:r>
            <w:r>
              <w:rPr>
                <w:rFonts w:ascii="Caladea" w:hAnsi="Caladea"/>
                <w:b/>
                <w:bCs/>
                <w:color w:val="000000"/>
                <w:sz w:val="27"/>
                <w:szCs w:val="27"/>
              </w:rPr>
              <w:t>ω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κάνω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παίζω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διαβάζω</w:t>
            </w:r>
          </w:p>
        </w:tc>
      </w:tr>
      <w:tr w:rsidR="002320B0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εσύ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νιώθ</w:t>
            </w:r>
            <w:r>
              <w:rPr>
                <w:rFonts w:ascii="Caladea" w:hAnsi="Caladea"/>
                <w:b/>
                <w:bCs/>
                <w:color w:val="000000"/>
                <w:sz w:val="27"/>
                <w:szCs w:val="27"/>
              </w:rPr>
              <w:t>εις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</w:tr>
      <w:tr w:rsidR="002320B0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αυτός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νιώθ</w:t>
            </w:r>
            <w:r>
              <w:rPr>
                <w:rFonts w:ascii="Caladea" w:hAnsi="Caladea"/>
                <w:b/>
                <w:bCs/>
                <w:color w:val="000000"/>
                <w:sz w:val="27"/>
                <w:szCs w:val="27"/>
              </w:rPr>
              <w:t>ει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</w:tr>
      <w:tr w:rsidR="002320B0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εμείς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νιώθ</w:t>
            </w:r>
            <w:r>
              <w:rPr>
                <w:rFonts w:ascii="Caladea" w:hAnsi="Caladea"/>
                <w:b/>
                <w:bCs/>
                <w:color w:val="000000"/>
                <w:sz w:val="27"/>
                <w:szCs w:val="27"/>
              </w:rPr>
              <w:t>ουμε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</w:tr>
      <w:tr w:rsidR="002320B0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εσείς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νιώθ</w:t>
            </w:r>
            <w:r>
              <w:rPr>
                <w:rFonts w:ascii="Caladea" w:hAnsi="Caladea"/>
                <w:b/>
                <w:bCs/>
                <w:color w:val="000000"/>
                <w:sz w:val="27"/>
                <w:szCs w:val="27"/>
              </w:rPr>
              <w:t>ετε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</w:tr>
      <w:tr w:rsidR="002320B0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αυτοί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D5046C">
            <w:pPr>
              <w:pStyle w:val="TableContents"/>
              <w:rPr>
                <w:rFonts w:hint="eastAsia"/>
              </w:rPr>
            </w:pPr>
            <w:r>
              <w:rPr>
                <w:rFonts w:ascii="Caladea" w:hAnsi="Caladea"/>
                <w:color w:val="000000"/>
                <w:sz w:val="27"/>
                <w:szCs w:val="27"/>
              </w:rPr>
              <w:t>νιώθ</w:t>
            </w:r>
            <w:r>
              <w:rPr>
                <w:rFonts w:ascii="Caladea" w:hAnsi="Caladea"/>
                <w:b/>
                <w:bCs/>
                <w:color w:val="000000"/>
                <w:sz w:val="27"/>
                <w:szCs w:val="27"/>
              </w:rPr>
              <w:t>ουν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B0" w:rsidRDefault="002320B0">
            <w:pPr>
              <w:pStyle w:val="TableContents"/>
              <w:rPr>
                <w:rFonts w:ascii="Caladea" w:hAnsi="Caladea" w:hint="eastAsia"/>
                <w:color w:val="000000"/>
                <w:sz w:val="27"/>
                <w:szCs w:val="27"/>
              </w:rPr>
            </w:pPr>
          </w:p>
        </w:tc>
      </w:tr>
    </w:tbl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Default="00D5046C">
      <w:pPr>
        <w:numPr>
          <w:ilvl w:val="0"/>
          <w:numId w:val="3"/>
        </w:numPr>
        <w:rPr>
          <w:rFonts w:hint="eastAsia"/>
        </w:rPr>
      </w:pPr>
      <w:r>
        <w:rPr>
          <w:rFonts w:ascii="Caladea" w:hAnsi="Caladea"/>
          <w:b/>
          <w:bCs/>
          <w:sz w:val="27"/>
          <w:szCs w:val="27"/>
        </w:rPr>
        <w:t xml:space="preserve">Ολοκληρώνω τις προτάσεις όπως </w:t>
      </w:r>
      <w:r>
        <w:rPr>
          <w:rFonts w:ascii="Caladea" w:hAnsi="Caladea"/>
          <w:b/>
          <w:bCs/>
          <w:i/>
          <w:iCs/>
          <w:sz w:val="27"/>
          <w:szCs w:val="27"/>
        </w:rPr>
        <w:t>θέλω</w:t>
      </w:r>
      <w:r>
        <w:rPr>
          <w:rFonts w:ascii="Caladea" w:hAnsi="Caladea"/>
          <w:b/>
          <w:bCs/>
          <w:sz w:val="27"/>
          <w:szCs w:val="27"/>
        </w:rPr>
        <w:t>.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Default="00D5046C">
      <w:pPr>
        <w:rPr>
          <w:rFonts w:hint="eastAsia"/>
        </w:rPr>
      </w:pPr>
      <w:r>
        <w:rPr>
          <w:rFonts w:ascii="Caladea" w:hAnsi="Caladea"/>
          <w:sz w:val="27"/>
          <w:szCs w:val="27"/>
        </w:rPr>
        <w:t>Εγώ θέλω να παίξω με τους φίλους μου.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Pr="00202A2E" w:rsidRDefault="00D5046C">
      <w:pPr>
        <w:rPr>
          <w:rFonts w:hint="eastAsia"/>
        </w:rPr>
      </w:pPr>
      <w:r>
        <w:rPr>
          <w:rFonts w:ascii="Caladea" w:hAnsi="Caladea"/>
          <w:sz w:val="27"/>
          <w:szCs w:val="27"/>
        </w:rPr>
        <w:t xml:space="preserve">Εσύ </w:t>
      </w:r>
      <w:r w:rsidR="00202A2E" w:rsidRPr="00202A2E">
        <w:rPr>
          <w:rFonts w:ascii="Caladea" w:hAnsi="Caladea" w:hint="eastAsia"/>
          <w:sz w:val="27"/>
          <w:szCs w:val="27"/>
        </w:rPr>
        <w:t>………………………………………………………………………………………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Pr="00202A2E" w:rsidRDefault="00D5046C">
      <w:pPr>
        <w:rPr>
          <w:rFonts w:hint="eastAsia"/>
        </w:rPr>
      </w:pPr>
      <w:r>
        <w:rPr>
          <w:rFonts w:ascii="Caladea" w:hAnsi="Caladea"/>
          <w:sz w:val="27"/>
          <w:szCs w:val="27"/>
        </w:rPr>
        <w:t xml:space="preserve">Αυτός </w:t>
      </w:r>
      <w:r w:rsidR="00202A2E" w:rsidRPr="00202A2E">
        <w:rPr>
          <w:rFonts w:ascii="Caladea" w:hAnsi="Caladea" w:hint="eastAsia"/>
          <w:sz w:val="27"/>
          <w:szCs w:val="27"/>
        </w:rPr>
        <w:t>……………………………………………………………………………………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Pr="00202A2E" w:rsidRDefault="00D5046C">
      <w:pPr>
        <w:rPr>
          <w:rFonts w:hint="eastAsia"/>
        </w:rPr>
      </w:pPr>
      <w:r>
        <w:rPr>
          <w:rFonts w:ascii="Caladea" w:hAnsi="Caladea"/>
          <w:sz w:val="27"/>
          <w:szCs w:val="27"/>
        </w:rPr>
        <w:t xml:space="preserve">Εμείς </w:t>
      </w:r>
      <w:r w:rsidR="00202A2E" w:rsidRPr="00202A2E">
        <w:rPr>
          <w:rFonts w:ascii="Caladea" w:hAnsi="Caladea" w:hint="eastAsia"/>
          <w:sz w:val="27"/>
          <w:szCs w:val="27"/>
        </w:rPr>
        <w:t>……………………………………………………………………………………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Pr="00202A2E" w:rsidRDefault="00D5046C">
      <w:pPr>
        <w:rPr>
          <w:rFonts w:hint="eastAsia"/>
          <w:lang w:val="en-US"/>
        </w:rPr>
      </w:pPr>
      <w:r>
        <w:rPr>
          <w:rFonts w:ascii="Caladea" w:hAnsi="Caladea"/>
          <w:sz w:val="27"/>
          <w:szCs w:val="27"/>
        </w:rPr>
        <w:t xml:space="preserve">Εσείς </w:t>
      </w:r>
      <w:r w:rsidR="00202A2E" w:rsidRPr="00202A2E">
        <w:rPr>
          <w:rFonts w:ascii="Caladea" w:hAnsi="Caladea" w:hint="eastAsia"/>
          <w:sz w:val="27"/>
          <w:szCs w:val="27"/>
        </w:rPr>
        <w:t>……………………………………………………………………………………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Pr="00202A2E" w:rsidRDefault="00D5046C">
      <w:pPr>
        <w:rPr>
          <w:rFonts w:hint="eastAsia"/>
          <w:lang w:val="en-US"/>
        </w:rPr>
      </w:pPr>
      <w:r>
        <w:rPr>
          <w:rFonts w:ascii="Caladea" w:hAnsi="Caladea"/>
          <w:sz w:val="27"/>
          <w:szCs w:val="27"/>
        </w:rPr>
        <w:t xml:space="preserve">Αυτοί </w:t>
      </w:r>
      <w:r w:rsidR="00202A2E" w:rsidRPr="00202A2E">
        <w:rPr>
          <w:rFonts w:ascii="Caladea" w:hAnsi="Caladea" w:hint="eastAsia"/>
          <w:sz w:val="27"/>
          <w:szCs w:val="27"/>
        </w:rPr>
        <w:t>…………………………………………………………………………………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Default="00D5046C">
      <w:pPr>
        <w:numPr>
          <w:ilvl w:val="0"/>
          <w:numId w:val="4"/>
        </w:numPr>
        <w:rPr>
          <w:rFonts w:hint="eastAsia"/>
        </w:rPr>
      </w:pPr>
      <w:r>
        <w:rPr>
          <w:rFonts w:ascii="Caladea" w:hAnsi="Caladea"/>
          <w:b/>
          <w:bCs/>
          <w:sz w:val="27"/>
          <w:szCs w:val="27"/>
        </w:rPr>
        <w:t>Κλίνω το ρήμα νιώθω μέσα σε πρόταση.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Default="00D5046C">
      <w:pPr>
        <w:rPr>
          <w:rFonts w:hint="eastAsia"/>
        </w:rPr>
      </w:pPr>
      <w:r>
        <w:rPr>
          <w:rFonts w:ascii="Caladea" w:eastAsia="Liberation Serif" w:hAnsi="Caladea" w:cs="Liberation Serif"/>
          <w:sz w:val="27"/>
          <w:szCs w:val="27"/>
        </w:rPr>
        <w:t>•</w:t>
      </w:r>
      <w:r>
        <w:rPr>
          <w:rFonts w:ascii="Caladea" w:hAnsi="Caladea"/>
          <w:sz w:val="27"/>
          <w:szCs w:val="27"/>
        </w:rPr>
        <w:t xml:space="preserve"> Εγώ </w:t>
      </w:r>
      <w:r>
        <w:rPr>
          <w:rFonts w:ascii="Caladea" w:hAnsi="Caladea"/>
          <w:i/>
          <w:iCs/>
          <w:sz w:val="27"/>
          <w:szCs w:val="27"/>
          <w:u w:val="single"/>
        </w:rPr>
        <w:t>νιώθω</w:t>
      </w:r>
      <w:r>
        <w:rPr>
          <w:rFonts w:ascii="Caladea" w:hAnsi="Caladea"/>
          <w:sz w:val="27"/>
          <w:szCs w:val="27"/>
        </w:rPr>
        <w:t xml:space="preserve"> αγάπη για τους άλλους. 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Pr="00202A2E" w:rsidRDefault="00D5046C">
      <w:pPr>
        <w:rPr>
          <w:rFonts w:hint="eastAsia"/>
          <w:lang w:val="en-US"/>
        </w:rPr>
      </w:pPr>
      <w:r>
        <w:rPr>
          <w:rFonts w:ascii="Caladea" w:eastAsia="Liberation Serif" w:hAnsi="Caladea" w:cs="Liberation Serif"/>
          <w:sz w:val="27"/>
          <w:szCs w:val="27"/>
        </w:rPr>
        <w:t xml:space="preserve">• </w:t>
      </w:r>
      <w:r>
        <w:rPr>
          <w:rFonts w:ascii="Caladea" w:hAnsi="Caladea"/>
          <w:sz w:val="27"/>
          <w:szCs w:val="27"/>
        </w:rPr>
        <w:t xml:space="preserve">Εσύ </w:t>
      </w:r>
      <w:r w:rsidR="00202A2E" w:rsidRPr="00202A2E">
        <w:rPr>
          <w:rFonts w:ascii="Caladea" w:hAnsi="Caladea" w:hint="eastAsia"/>
          <w:sz w:val="27"/>
          <w:szCs w:val="27"/>
        </w:rPr>
        <w:t>…………………………………………………………………………………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Pr="00202A2E" w:rsidRDefault="00D5046C">
      <w:pPr>
        <w:rPr>
          <w:rFonts w:hint="eastAsia"/>
        </w:rPr>
      </w:pPr>
      <w:r>
        <w:rPr>
          <w:rFonts w:ascii="Caladea" w:eastAsia="Liberation Serif" w:hAnsi="Caladea" w:cs="Liberation Serif"/>
          <w:sz w:val="27"/>
          <w:szCs w:val="27"/>
        </w:rPr>
        <w:t>•</w:t>
      </w:r>
      <w:r>
        <w:rPr>
          <w:rFonts w:ascii="Caladea" w:hAnsi="Caladea"/>
          <w:sz w:val="27"/>
          <w:szCs w:val="27"/>
        </w:rPr>
        <w:t xml:space="preserve"> Αυτός </w:t>
      </w:r>
      <w:r w:rsidR="00202A2E">
        <w:rPr>
          <w:rFonts w:ascii="Caladea" w:hAnsi="Caladea" w:hint="eastAsia"/>
          <w:sz w:val="27"/>
          <w:szCs w:val="27"/>
        </w:rPr>
        <w:t>…………………………………………………………………………………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Pr="00202A2E" w:rsidRDefault="00D5046C">
      <w:pPr>
        <w:rPr>
          <w:rFonts w:hint="eastAsia"/>
        </w:rPr>
      </w:pPr>
      <w:r>
        <w:rPr>
          <w:rFonts w:ascii="Caladea" w:eastAsia="Liberation Serif" w:hAnsi="Caladea" w:cs="Liberation Serif"/>
          <w:sz w:val="27"/>
          <w:szCs w:val="27"/>
        </w:rPr>
        <w:t>•</w:t>
      </w:r>
      <w:r>
        <w:rPr>
          <w:rFonts w:ascii="Caladea" w:hAnsi="Caladea"/>
          <w:sz w:val="27"/>
          <w:szCs w:val="27"/>
        </w:rPr>
        <w:t xml:space="preserve"> Εμείς </w:t>
      </w:r>
      <w:r w:rsidR="00202A2E" w:rsidRPr="00202A2E">
        <w:rPr>
          <w:rFonts w:ascii="Caladea" w:hAnsi="Caladea" w:hint="eastAsia"/>
          <w:sz w:val="27"/>
          <w:szCs w:val="27"/>
        </w:rPr>
        <w:t>……………………………………………………………………………………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Pr="00202A2E" w:rsidRDefault="00D5046C">
      <w:pPr>
        <w:rPr>
          <w:rFonts w:hint="eastAsia"/>
        </w:rPr>
      </w:pPr>
      <w:r>
        <w:rPr>
          <w:rFonts w:ascii="Caladea" w:eastAsia="Liberation Serif" w:hAnsi="Caladea" w:cs="Liberation Serif"/>
          <w:sz w:val="27"/>
          <w:szCs w:val="27"/>
        </w:rPr>
        <w:t>•</w:t>
      </w:r>
      <w:r>
        <w:rPr>
          <w:rFonts w:ascii="Caladea" w:hAnsi="Caladea"/>
          <w:sz w:val="27"/>
          <w:szCs w:val="27"/>
        </w:rPr>
        <w:t xml:space="preserve"> Εσείς </w:t>
      </w:r>
      <w:r w:rsidR="00202A2E" w:rsidRPr="00202A2E">
        <w:rPr>
          <w:rFonts w:ascii="Caladea" w:hAnsi="Caladea" w:hint="eastAsia"/>
          <w:sz w:val="27"/>
          <w:szCs w:val="27"/>
        </w:rPr>
        <w:t>……………………………………………………………………………………</w:t>
      </w:r>
    </w:p>
    <w:p w:rsidR="002320B0" w:rsidRDefault="002320B0">
      <w:pPr>
        <w:rPr>
          <w:rFonts w:ascii="Caladea" w:hAnsi="Caladea" w:hint="eastAsia"/>
          <w:sz w:val="27"/>
          <w:szCs w:val="27"/>
        </w:rPr>
      </w:pPr>
    </w:p>
    <w:p w:rsidR="002320B0" w:rsidRPr="00202A2E" w:rsidRDefault="00D5046C">
      <w:pPr>
        <w:rPr>
          <w:rFonts w:hint="eastAsia"/>
          <w:lang w:val="en-US"/>
        </w:rPr>
        <w:sectPr w:rsidR="002320B0" w:rsidRPr="00202A2E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>
        <w:rPr>
          <w:rFonts w:ascii="Caladea" w:eastAsia="Liberation Serif" w:hAnsi="Caladea" w:cs="Liberation Serif"/>
          <w:sz w:val="27"/>
          <w:szCs w:val="27"/>
        </w:rPr>
        <w:t>•</w:t>
      </w:r>
      <w:r>
        <w:rPr>
          <w:rFonts w:ascii="Caladea" w:hAnsi="Caladea"/>
          <w:sz w:val="27"/>
          <w:szCs w:val="27"/>
        </w:rPr>
        <w:t xml:space="preserve"> Αυτοί </w:t>
      </w:r>
      <w:r w:rsidR="00202A2E" w:rsidRPr="00202A2E">
        <w:rPr>
          <w:rFonts w:ascii="Caladea" w:hAnsi="Caladea" w:hint="eastAsia"/>
          <w:sz w:val="27"/>
          <w:szCs w:val="27"/>
        </w:rPr>
        <w:t>…………………………………………………………………………………</w:t>
      </w:r>
    </w:p>
    <w:p w:rsidR="002320B0" w:rsidRDefault="00D5046C">
      <w:pPr>
        <w:jc w:val="right"/>
        <w:rPr>
          <w:rFonts w:hint="eastAsia"/>
        </w:rPr>
      </w:pPr>
      <w:r>
        <w:rPr>
          <w:rFonts w:ascii="Caladea" w:hAnsi="Caladea"/>
          <w:sz w:val="30"/>
          <w:szCs w:val="30"/>
        </w:rPr>
        <w:lastRenderedPageBreak/>
        <w:t>16η Ενότητα</w:t>
      </w:r>
    </w:p>
    <w:p w:rsidR="002320B0" w:rsidRDefault="00D5046C">
      <w:pPr>
        <w:jc w:val="right"/>
        <w:rPr>
          <w:rFonts w:hint="eastAsia"/>
        </w:rPr>
      </w:pPr>
      <w:r>
        <w:rPr>
          <w:rFonts w:ascii="Caladea" w:hAnsi="Caladea"/>
          <w:sz w:val="30"/>
          <w:szCs w:val="30"/>
        </w:rPr>
        <w:t>Σελίδα 4</w:t>
      </w:r>
    </w:p>
    <w:p w:rsidR="002320B0" w:rsidRDefault="00D5046C">
      <w:p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Όνομα: </w:t>
      </w:r>
    </w:p>
    <w:p w:rsidR="002320B0" w:rsidRDefault="002320B0">
      <w:pPr>
        <w:jc w:val="right"/>
        <w:rPr>
          <w:rFonts w:ascii="Caladea" w:hAnsi="Caladea" w:hint="eastAsia"/>
          <w:sz w:val="30"/>
          <w:szCs w:val="30"/>
        </w:rPr>
      </w:pPr>
    </w:p>
    <w:p w:rsidR="002320B0" w:rsidRDefault="00D5046C">
      <w:pPr>
        <w:rPr>
          <w:rFonts w:hint="eastAsia"/>
        </w:rPr>
      </w:pPr>
      <w:r>
        <w:rPr>
          <w:rFonts w:ascii="Caladea" w:hAnsi="Caladea"/>
          <w:b/>
          <w:bCs/>
          <w:sz w:val="32"/>
          <w:szCs w:val="32"/>
        </w:rPr>
        <w:t xml:space="preserve">Συμπληρώνω τα κενά βάζοντας τα ρήματα των παρενθέσεων στο σωστό τύπο. </w:t>
      </w:r>
    </w:p>
    <w:p w:rsidR="002320B0" w:rsidRDefault="002320B0">
      <w:pPr>
        <w:rPr>
          <w:rFonts w:ascii="Caladea" w:hAnsi="Caladea" w:hint="eastAsia"/>
          <w:i/>
          <w:iCs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 w:rsidRPr="00D5046C">
        <w:rPr>
          <w:rFonts w:ascii="Caladea" w:hAnsi="Caladea"/>
          <w:sz w:val="30"/>
          <w:szCs w:val="30"/>
        </w:rPr>
        <w:t xml:space="preserve">  </w:t>
      </w:r>
      <w:r>
        <w:rPr>
          <w:rFonts w:ascii="Caladea" w:hAnsi="Caladea"/>
          <w:sz w:val="30"/>
          <w:szCs w:val="30"/>
        </w:rPr>
        <w:t>Τα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σχολεία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(ανοίγω) … … … … … … το</w:t>
      </w:r>
      <w:r w:rsidR="00DB5F46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Σεπτέμβριο.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 w:rsidRPr="00D5046C">
        <w:rPr>
          <w:rFonts w:ascii="Caladea" w:hAnsi="Caladea"/>
          <w:sz w:val="30"/>
          <w:szCs w:val="30"/>
        </w:rPr>
        <w:t xml:space="preserve">  </w:t>
      </w:r>
      <w:r>
        <w:rPr>
          <w:rFonts w:ascii="Caladea" w:hAnsi="Caladea"/>
          <w:sz w:val="30"/>
          <w:szCs w:val="30"/>
        </w:rPr>
        <w:t>Τα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σχολεία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(κλείνω) … … … … … … τον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Ιούνιο.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 w:rsidRPr="00D5046C">
        <w:rPr>
          <w:rFonts w:ascii="Caladea" w:hAnsi="Caladea"/>
          <w:sz w:val="30"/>
          <w:szCs w:val="30"/>
        </w:rPr>
        <w:t xml:space="preserve">  </w:t>
      </w:r>
      <w:r>
        <w:rPr>
          <w:rFonts w:ascii="Caladea" w:hAnsi="Caladea"/>
          <w:sz w:val="30"/>
          <w:szCs w:val="30"/>
        </w:rPr>
        <w:t xml:space="preserve">Τα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παιδιά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(λύνω) … … … … … …  τις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ασκήσεις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τους.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 w:rsidRPr="00D5046C">
        <w:rPr>
          <w:rFonts w:ascii="Caladea" w:hAnsi="Caladea"/>
          <w:sz w:val="30"/>
          <w:szCs w:val="30"/>
        </w:rPr>
        <w:t xml:space="preserve">  </w:t>
      </w:r>
      <w:r>
        <w:rPr>
          <w:rFonts w:ascii="Caladea" w:hAnsi="Caladea"/>
          <w:sz w:val="30"/>
          <w:szCs w:val="30"/>
        </w:rPr>
        <w:t xml:space="preserve">Η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γιαγιά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(πλέκω) … … … … … …  μια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ωραία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ζακέτα.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 w:rsidRPr="00D5046C">
        <w:rPr>
          <w:rFonts w:ascii="Caladea" w:hAnsi="Caladea"/>
          <w:sz w:val="30"/>
          <w:szCs w:val="30"/>
        </w:rPr>
        <w:t xml:space="preserve">  </w:t>
      </w:r>
      <w:r>
        <w:rPr>
          <w:rFonts w:ascii="Caladea" w:hAnsi="Caladea"/>
          <w:sz w:val="30"/>
          <w:szCs w:val="30"/>
        </w:rPr>
        <w:t>Εσύ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τι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ώρα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(φεύγω) … … … … … …  για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το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σχολείο;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 w:rsidRPr="00D5046C">
        <w:rPr>
          <w:rFonts w:ascii="Caladea" w:hAnsi="Caladea"/>
          <w:sz w:val="30"/>
          <w:szCs w:val="30"/>
        </w:rPr>
        <w:t xml:space="preserve">  </w:t>
      </w:r>
      <w:r>
        <w:rPr>
          <w:rFonts w:ascii="Caladea" w:hAnsi="Caladea"/>
          <w:sz w:val="30"/>
          <w:szCs w:val="30"/>
        </w:rPr>
        <w:t xml:space="preserve">Η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Μαρία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(στρώνω) … … … … … …  το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τραπέζι.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>Τα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παιδιά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(φυτεύω) … … … … … …  ένα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δεντράκι.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>Μια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κυρία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(τρέχω) … … … … … …  να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προλάβει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το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λεωφορείο.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>Εγώ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και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η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μαμά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(φτιάχνω) … … … … … …  κουλουράκια.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>Λευτέρη,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(Θέλω) … … … … … …  να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παίξουμε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μαζί;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Παιδιά, </w:t>
      </w:r>
      <w:r w:rsidR="00DB5F46">
        <w:rPr>
          <w:rFonts w:ascii="Caladea" w:hAnsi="Caladea"/>
          <w:sz w:val="30"/>
          <w:szCs w:val="30"/>
          <w:lang w:val="en-US"/>
        </w:rPr>
        <w:t xml:space="preserve"> </w:t>
      </w:r>
      <w:r>
        <w:rPr>
          <w:rFonts w:ascii="Caladea" w:hAnsi="Caladea"/>
          <w:sz w:val="30"/>
          <w:szCs w:val="30"/>
        </w:rPr>
        <w:t>γιατί</w:t>
      </w:r>
      <w:r w:rsidR="00DB5F46">
        <w:rPr>
          <w:rFonts w:ascii="Caladea" w:hAnsi="Caladea"/>
          <w:sz w:val="30"/>
          <w:szCs w:val="30"/>
          <w:lang w:val="en-US"/>
        </w:rPr>
        <w:t xml:space="preserve"> </w:t>
      </w:r>
      <w:r>
        <w:rPr>
          <w:rFonts w:ascii="Caladea" w:hAnsi="Caladea"/>
          <w:sz w:val="30"/>
          <w:szCs w:val="30"/>
        </w:rPr>
        <w:t xml:space="preserve"> (φωνάζω) … … … … … …  έτσι; 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>Πάλι</w:t>
      </w:r>
      <w:r w:rsidR="00DB5F46">
        <w:rPr>
          <w:rFonts w:ascii="Caladea" w:hAnsi="Caladea"/>
          <w:sz w:val="30"/>
          <w:szCs w:val="30"/>
          <w:lang w:val="en-US"/>
        </w:rPr>
        <w:t xml:space="preserve"> </w:t>
      </w:r>
      <w:r>
        <w:rPr>
          <w:rFonts w:ascii="Caladea" w:hAnsi="Caladea"/>
          <w:sz w:val="30"/>
          <w:szCs w:val="30"/>
        </w:rPr>
        <w:t xml:space="preserve"> (μαλώνω) … … … … … …  ;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>Εσείς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(βάζω) … … … … … …  μέλι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ή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κακάο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στο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γάλα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σας ;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Εμείς </w:t>
      </w:r>
      <w:r w:rsidR="00DB5F46">
        <w:rPr>
          <w:rFonts w:ascii="Caladea" w:hAnsi="Caladea"/>
          <w:sz w:val="30"/>
          <w:szCs w:val="30"/>
          <w:lang w:val="en-US"/>
        </w:rPr>
        <w:t xml:space="preserve"> </w:t>
      </w:r>
      <w:r>
        <w:rPr>
          <w:rFonts w:ascii="Caladea" w:hAnsi="Caladea"/>
          <w:sz w:val="30"/>
          <w:szCs w:val="30"/>
        </w:rPr>
        <w:t>(παίζω) … … … … … …  κυνηγητό.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>Ο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επιμελητής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(σβήνω) … … … … … …  τον </w:t>
      </w:r>
      <w:r w:rsidR="00DB5F46" w:rsidRPr="00DB5F46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πίνακα.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jc w:val="right"/>
        <w:rPr>
          <w:rFonts w:ascii="Caladea" w:eastAsia="Liberation Serif" w:hAnsi="Caladea" w:cs="Liberation Serif"/>
          <w:sz w:val="27"/>
          <w:szCs w:val="27"/>
        </w:rPr>
      </w:pPr>
    </w:p>
    <w:p w:rsidR="002320B0" w:rsidRDefault="00D5046C">
      <w:pPr>
        <w:jc w:val="right"/>
        <w:rPr>
          <w:rFonts w:ascii="Caladea" w:hAnsi="Caladea" w:hint="eastAsia"/>
          <w:sz w:val="30"/>
          <w:szCs w:val="30"/>
        </w:rPr>
      </w:pPr>
      <w:r>
        <w:rPr>
          <w:rFonts w:ascii="Caladea" w:hAnsi="Caladea"/>
          <w:sz w:val="30"/>
          <w:szCs w:val="30"/>
        </w:rPr>
        <w:lastRenderedPageBreak/>
        <w:t xml:space="preserve">16η Ενότητα </w:t>
      </w:r>
    </w:p>
    <w:p w:rsidR="002320B0" w:rsidRDefault="00D5046C">
      <w:pPr>
        <w:jc w:val="right"/>
        <w:rPr>
          <w:rFonts w:ascii="Caladea" w:hAnsi="Caladea" w:hint="eastAsia"/>
          <w:sz w:val="30"/>
          <w:szCs w:val="30"/>
        </w:rPr>
      </w:pPr>
      <w:r>
        <w:rPr>
          <w:rFonts w:ascii="Caladea" w:hAnsi="Caladea"/>
          <w:sz w:val="30"/>
          <w:szCs w:val="30"/>
        </w:rPr>
        <w:t>Σελίδα 5</w:t>
      </w:r>
    </w:p>
    <w:p w:rsidR="002320B0" w:rsidRDefault="00D5046C">
      <w:pPr>
        <w:rPr>
          <w:rFonts w:ascii="Caladea" w:hAnsi="Caladea" w:hint="eastAsia"/>
          <w:sz w:val="30"/>
          <w:szCs w:val="30"/>
        </w:rPr>
      </w:pPr>
      <w:r>
        <w:rPr>
          <w:rFonts w:ascii="Caladea" w:hAnsi="Caladea"/>
          <w:sz w:val="30"/>
          <w:szCs w:val="30"/>
        </w:rPr>
        <w:t>Όνομα: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rPr>
          <w:rFonts w:ascii="Caladea" w:hAnsi="Caladea" w:hint="eastAsia"/>
          <w:b/>
          <w:bCs/>
          <w:sz w:val="32"/>
          <w:szCs w:val="32"/>
        </w:rPr>
      </w:pPr>
      <w:r>
        <w:rPr>
          <w:rFonts w:ascii="Caladea" w:hAnsi="Caladea"/>
          <w:b/>
          <w:bCs/>
          <w:sz w:val="32"/>
          <w:szCs w:val="32"/>
        </w:rPr>
        <w:t>Συμπληρώνω τα κενά βάζοντας τις λέξεις των παρενθέσεων στον σωστό τύπο.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4"/>
        </w:numPr>
        <w:spacing w:before="57" w:after="57"/>
        <w:rPr>
          <w:rFonts w:hint="eastAsia"/>
        </w:rPr>
      </w:pPr>
      <w:r>
        <w:rPr>
          <w:rFonts w:ascii="Caladea" w:hAnsi="Caladea"/>
          <w:sz w:val="30"/>
          <w:szCs w:val="30"/>
        </w:rPr>
        <w:t>Πολλά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παραμύθια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μιλούν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για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την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πονηρία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της (αλεπούς)… … … … …</w:t>
      </w:r>
      <w:r>
        <w:rPr>
          <w:rFonts w:ascii="Caladea" w:eastAsia="Caladea" w:hAnsi="Caladea" w:cs="Caladea"/>
          <w:sz w:val="30"/>
          <w:szCs w:val="30"/>
        </w:rPr>
        <w:t xml:space="preserve">… 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4"/>
        </w:numPr>
        <w:spacing w:before="57" w:after="57"/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Η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φωνή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της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(μαϊμού) … … … … … …  είναι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δυνατή.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4"/>
        </w:numPr>
        <w:spacing w:before="57" w:after="57"/>
        <w:rPr>
          <w:rFonts w:hint="eastAsia"/>
        </w:rPr>
      </w:pPr>
      <w:r>
        <w:rPr>
          <w:rFonts w:ascii="Caladea" w:hAnsi="Caladea"/>
          <w:sz w:val="30"/>
          <w:szCs w:val="30"/>
        </w:rPr>
        <w:t>Τα παλιότερα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χρόνια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έστρωναν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στο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πάτωμα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(κουρελού)… … … … … ... 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4"/>
        </w:numPr>
        <w:spacing w:before="57" w:after="57"/>
        <w:rPr>
          <w:rFonts w:hint="eastAsia"/>
        </w:rPr>
      </w:pPr>
      <w:r>
        <w:rPr>
          <w:rFonts w:ascii="Caladea" w:hAnsi="Caladea"/>
          <w:sz w:val="30"/>
          <w:szCs w:val="30"/>
        </w:rPr>
        <w:t>Τα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μικρά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των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(αλεπού) … … … … … …  λέγονται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αλεπουδάκια. 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4"/>
        </w:numPr>
        <w:spacing w:before="57" w:after="57"/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Ο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μπαμπάς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μας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λέει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(γλωσσού) … … … … … …. …. …  γιατί</w:t>
      </w:r>
      <w:r w:rsidR="00FE694A">
        <w:rPr>
          <w:rFonts w:ascii="Caladea" w:hAnsi="Caladea"/>
          <w:sz w:val="30"/>
          <w:szCs w:val="30"/>
          <w:lang w:val="en-US"/>
        </w:rPr>
        <w:t xml:space="preserve"> </w:t>
      </w:r>
      <w:r>
        <w:rPr>
          <w:rFonts w:ascii="Caladea" w:hAnsi="Caladea"/>
          <w:sz w:val="30"/>
          <w:szCs w:val="30"/>
        </w:rPr>
        <w:t xml:space="preserve"> μιλάμε συνέχεια. 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4"/>
        </w:numPr>
        <w:spacing w:before="57" w:after="57"/>
        <w:rPr>
          <w:rFonts w:hint="eastAsia"/>
        </w:rPr>
      </w:pPr>
      <w:r>
        <w:rPr>
          <w:rFonts w:ascii="Caladea" w:hAnsi="Caladea"/>
          <w:sz w:val="30"/>
          <w:szCs w:val="30"/>
        </w:rPr>
        <w:t>Η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κυρία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Θεώνη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είναι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η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(ψιλικατζού) … … … …. … … …  της </w:t>
      </w:r>
      <w:r w:rsidR="00FE694A">
        <w:rPr>
          <w:rFonts w:ascii="Caladea" w:hAnsi="Caladea"/>
          <w:sz w:val="30"/>
          <w:szCs w:val="30"/>
          <w:lang w:val="en-US"/>
        </w:rPr>
        <w:t xml:space="preserve"> </w:t>
      </w:r>
      <w:r>
        <w:rPr>
          <w:rFonts w:ascii="Caladea" w:hAnsi="Caladea"/>
          <w:sz w:val="30"/>
          <w:szCs w:val="30"/>
        </w:rPr>
        <w:t>γειτονίας μας.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4"/>
        </w:numPr>
        <w:spacing w:before="57" w:after="57"/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Κάθε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πρωί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η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μαμά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μας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ξυπνάει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φωνάζοντας: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«ξυπνήστε (</w:t>
      </w:r>
      <w:proofErr w:type="spellStart"/>
      <w:r>
        <w:rPr>
          <w:rFonts w:ascii="Caladea" w:hAnsi="Caladea"/>
          <w:sz w:val="30"/>
          <w:szCs w:val="30"/>
        </w:rPr>
        <w:t>υπναρού</w:t>
      </w:r>
      <w:proofErr w:type="spellEnd"/>
      <w:r>
        <w:rPr>
          <w:rFonts w:ascii="Caladea" w:hAnsi="Caladea"/>
          <w:sz w:val="30"/>
          <w:szCs w:val="30"/>
        </w:rPr>
        <w:t>)  … … … … … … … … ».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4"/>
        </w:numPr>
        <w:spacing w:before="57" w:after="57"/>
        <w:rPr>
          <w:rFonts w:hint="eastAsia"/>
        </w:rPr>
      </w:pPr>
      <w:r>
        <w:rPr>
          <w:rFonts w:ascii="Caladea" w:hAnsi="Caladea"/>
          <w:sz w:val="30"/>
          <w:szCs w:val="30"/>
        </w:rPr>
        <w:t>Η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κυρία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Αλεξάνδρα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και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η  κυρία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Μαρίκα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όταν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μιλούν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ακούγονται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σ’ όλη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την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πολυκατοικία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γιατί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είναι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</w:t>
      </w:r>
      <w:proofErr w:type="spellStart"/>
      <w:r>
        <w:rPr>
          <w:rFonts w:ascii="Caladea" w:hAnsi="Caladea"/>
          <w:sz w:val="30"/>
          <w:szCs w:val="30"/>
        </w:rPr>
        <w:t>φωνακλού</w:t>
      </w:r>
      <w:proofErr w:type="spellEnd"/>
      <w:r>
        <w:rPr>
          <w:rFonts w:ascii="Caladea" w:hAnsi="Caladea"/>
          <w:sz w:val="30"/>
          <w:szCs w:val="30"/>
        </w:rPr>
        <w:t xml:space="preserve">) … … … … … … … … … …  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4"/>
        </w:numPr>
        <w:spacing w:before="57" w:after="57"/>
        <w:rPr>
          <w:rFonts w:hint="eastAsia"/>
        </w:rPr>
      </w:pPr>
      <w:r>
        <w:rPr>
          <w:rFonts w:ascii="Caladea" w:hAnsi="Caladea"/>
          <w:sz w:val="30"/>
          <w:szCs w:val="30"/>
        </w:rPr>
        <w:t>Σε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κάποιες 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>γειτονίες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υπάρχουν</w:t>
      </w:r>
      <w:r w:rsidR="00FE694A" w:rsidRPr="00FE694A">
        <w:rPr>
          <w:rFonts w:ascii="Caladea" w:hAnsi="Caladea"/>
          <w:sz w:val="30"/>
          <w:szCs w:val="30"/>
        </w:rPr>
        <w:t xml:space="preserve"> </w:t>
      </w:r>
      <w:r>
        <w:rPr>
          <w:rFonts w:ascii="Caladea" w:hAnsi="Caladea"/>
          <w:sz w:val="30"/>
          <w:szCs w:val="30"/>
        </w:rPr>
        <w:t xml:space="preserve"> (καφετζού) … … …. …. … … … …  που λένε </w:t>
      </w:r>
      <w:r w:rsidR="00FE694A">
        <w:rPr>
          <w:rFonts w:ascii="Caladea" w:hAnsi="Caladea"/>
          <w:sz w:val="30"/>
          <w:szCs w:val="30"/>
          <w:lang w:val="en-US"/>
        </w:rPr>
        <w:t xml:space="preserve"> </w:t>
      </w:r>
      <w:r>
        <w:rPr>
          <w:rFonts w:ascii="Caladea" w:hAnsi="Caladea"/>
          <w:sz w:val="30"/>
          <w:szCs w:val="30"/>
        </w:rPr>
        <w:t>το</w:t>
      </w:r>
      <w:r w:rsidR="00FE694A">
        <w:rPr>
          <w:rFonts w:ascii="Caladea" w:hAnsi="Caladea"/>
          <w:sz w:val="30"/>
          <w:szCs w:val="30"/>
          <w:lang w:val="en-US"/>
        </w:rPr>
        <w:t xml:space="preserve"> </w:t>
      </w:r>
      <w:r>
        <w:rPr>
          <w:rFonts w:ascii="Caladea" w:hAnsi="Caladea"/>
          <w:sz w:val="30"/>
          <w:szCs w:val="30"/>
        </w:rPr>
        <w:t xml:space="preserve"> φλιτζάνι.</w:t>
      </w: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p w:rsidR="002320B0" w:rsidRDefault="00D5046C">
      <w:pPr>
        <w:numPr>
          <w:ilvl w:val="0"/>
          <w:numId w:val="14"/>
        </w:numPr>
        <w:rPr>
          <w:rFonts w:hint="eastAsia"/>
        </w:rPr>
      </w:pPr>
      <w:r>
        <w:rPr>
          <w:rFonts w:ascii="Caladea" w:hAnsi="Caladea"/>
          <w:sz w:val="30"/>
          <w:szCs w:val="30"/>
        </w:rPr>
        <w:t xml:space="preserve">Οι </w:t>
      </w:r>
      <w:r w:rsidR="00FE694A">
        <w:rPr>
          <w:rFonts w:ascii="Caladea" w:hAnsi="Caladea"/>
          <w:sz w:val="30"/>
          <w:szCs w:val="30"/>
          <w:lang w:val="en-US"/>
        </w:rPr>
        <w:t xml:space="preserve"> </w:t>
      </w:r>
      <w:r>
        <w:rPr>
          <w:rFonts w:ascii="Caladea" w:hAnsi="Caladea"/>
          <w:sz w:val="30"/>
          <w:szCs w:val="30"/>
        </w:rPr>
        <w:t>(</w:t>
      </w:r>
      <w:proofErr w:type="spellStart"/>
      <w:r>
        <w:rPr>
          <w:rFonts w:ascii="Caladea" w:hAnsi="Caladea"/>
          <w:sz w:val="30"/>
          <w:szCs w:val="30"/>
        </w:rPr>
        <w:t>λουλουδού</w:t>
      </w:r>
      <w:proofErr w:type="spellEnd"/>
      <w:r>
        <w:rPr>
          <w:rFonts w:ascii="Caladea" w:hAnsi="Caladea"/>
          <w:sz w:val="30"/>
          <w:szCs w:val="30"/>
        </w:rPr>
        <w:t>) … … … … …. … … …  πουλούν</w:t>
      </w:r>
      <w:r w:rsidR="00FE694A">
        <w:rPr>
          <w:rFonts w:ascii="Caladea" w:hAnsi="Caladea"/>
          <w:sz w:val="30"/>
          <w:szCs w:val="30"/>
          <w:lang w:val="en-US"/>
        </w:rPr>
        <w:t xml:space="preserve"> </w:t>
      </w:r>
      <w:r>
        <w:rPr>
          <w:rFonts w:ascii="Caladea" w:hAnsi="Caladea"/>
          <w:sz w:val="30"/>
          <w:szCs w:val="30"/>
        </w:rPr>
        <w:t xml:space="preserve"> λουλούδια. </w:t>
      </w:r>
    </w:p>
    <w:p w:rsidR="002320B0" w:rsidRDefault="002320B0">
      <w:pPr>
        <w:spacing w:before="57" w:after="57"/>
        <w:rPr>
          <w:rFonts w:ascii="Caladea" w:hAnsi="Caladea" w:hint="eastAsia"/>
          <w:sz w:val="30"/>
          <w:szCs w:val="30"/>
        </w:rPr>
      </w:pPr>
    </w:p>
    <w:p w:rsidR="002320B0" w:rsidRDefault="002320B0">
      <w:pPr>
        <w:rPr>
          <w:rFonts w:ascii="Caladea" w:hAnsi="Caladea" w:hint="eastAsia"/>
          <w:sz w:val="30"/>
          <w:szCs w:val="30"/>
        </w:rPr>
      </w:pPr>
    </w:p>
    <w:sectPr w:rsidR="002320B0" w:rsidSect="002320B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A1"/>
    <w:family w:val="roman"/>
    <w:pitch w:val="variable"/>
    <w:sig w:usb0="00000000" w:usb1="00000000" w:usb2="00000000" w:usb3="00000000" w:csb0="00000000" w:csb1="00000000"/>
  </w:font>
  <w:font w:name="Caladea">
    <w:altName w:val="Cambria"/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4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BE26574"/>
    <w:multiLevelType w:val="multilevel"/>
    <w:tmpl w:val="C7301D82"/>
    <w:lvl w:ilvl="0">
      <w:start w:val="1"/>
      <w:numFmt w:val="bullet"/>
      <w:suff w:val="space"/>
      <w:lvlText w:val="•"/>
      <w:lvlPicBulletId w:val="0"/>
      <w:lvlJc w:val="left"/>
      <w:pPr>
        <w:ind w:left="720" w:hanging="60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173F4B"/>
    <w:multiLevelType w:val="multilevel"/>
    <w:tmpl w:val="E08E3C86"/>
    <w:lvl w:ilvl="0">
      <w:start w:val="1"/>
      <w:numFmt w:val="bullet"/>
      <w:suff w:val="space"/>
      <w:lvlText w:val="•"/>
      <w:lvlPicBulletId w:val="0"/>
      <w:lvlJc w:val="left"/>
      <w:pPr>
        <w:ind w:left="720" w:hanging="607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1F15042"/>
    <w:multiLevelType w:val="multilevel"/>
    <w:tmpl w:val="7F94B50A"/>
    <w:lvl w:ilvl="0">
      <w:start w:val="1"/>
      <w:numFmt w:val="bullet"/>
      <w:suff w:val="space"/>
      <w:lvlText w:val="•"/>
      <w:lvlPicBulletId w:val="0"/>
      <w:lvlJc w:val="left"/>
      <w:pPr>
        <w:ind w:left="720" w:hanging="60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588790D"/>
    <w:multiLevelType w:val="multilevel"/>
    <w:tmpl w:val="5E66E720"/>
    <w:lvl w:ilvl="0">
      <w:start w:val="1"/>
      <w:numFmt w:val="bullet"/>
      <w:suff w:val="space"/>
      <w:lvlText w:val="•"/>
      <w:lvlPicBulletId w:val="0"/>
      <w:lvlJc w:val="left"/>
      <w:pPr>
        <w:ind w:left="720" w:hanging="607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9A35804"/>
    <w:multiLevelType w:val="multilevel"/>
    <w:tmpl w:val="D5162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D2A2627"/>
    <w:multiLevelType w:val="multilevel"/>
    <w:tmpl w:val="B5B8CA46"/>
    <w:lvl w:ilvl="0">
      <w:start w:val="1"/>
      <w:numFmt w:val="bullet"/>
      <w:suff w:val="space"/>
      <w:lvlText w:val="•"/>
      <w:lvlPicBulletId w:val="0"/>
      <w:lvlJc w:val="left"/>
      <w:pPr>
        <w:ind w:left="567" w:hanging="454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3ED5397E"/>
    <w:multiLevelType w:val="multilevel"/>
    <w:tmpl w:val="BD5029F0"/>
    <w:lvl w:ilvl="0">
      <w:start w:val="1"/>
      <w:numFmt w:val="bullet"/>
      <w:suff w:val="space"/>
      <w:lvlText w:val="•"/>
      <w:lvlPicBulletId w:val="0"/>
      <w:lvlJc w:val="left"/>
      <w:pPr>
        <w:ind w:left="720" w:hanging="60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72D44AC"/>
    <w:multiLevelType w:val="multilevel"/>
    <w:tmpl w:val="6862FF08"/>
    <w:lvl w:ilvl="0">
      <w:start w:val="1"/>
      <w:numFmt w:val="bullet"/>
      <w:lvlText w:val=""/>
      <w:lvlJc w:val="left"/>
      <w:pPr>
        <w:tabs>
          <w:tab w:val="num" w:pos="567"/>
        </w:tabs>
        <w:ind w:left="720" w:hanging="437"/>
      </w:pPr>
      <w:rPr>
        <w:rFonts w:ascii="Wingdings" w:hAnsi="Wingdings" w:cs="OpenSymbol" w:hint="default"/>
        <w:b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9DB0C22"/>
    <w:multiLevelType w:val="multilevel"/>
    <w:tmpl w:val="4E0EE1EA"/>
    <w:lvl w:ilvl="0">
      <w:start w:val="1"/>
      <w:numFmt w:val="bullet"/>
      <w:lvlText w:val=""/>
      <w:lvlJc w:val="left"/>
      <w:pPr>
        <w:tabs>
          <w:tab w:val="num" w:pos="567"/>
        </w:tabs>
        <w:ind w:left="720" w:hanging="437"/>
      </w:pPr>
      <w:rPr>
        <w:rFonts w:ascii="Wingdings" w:hAnsi="Wingdings" w:cs="OpenSymbol" w:hint="default"/>
        <w:b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AEF66D2"/>
    <w:multiLevelType w:val="multilevel"/>
    <w:tmpl w:val="8BB8A8E2"/>
    <w:lvl w:ilvl="0">
      <w:start w:val="1"/>
      <w:numFmt w:val="bullet"/>
      <w:lvlText w:val=""/>
      <w:lvlJc w:val="left"/>
      <w:pPr>
        <w:tabs>
          <w:tab w:val="num" w:pos="567"/>
        </w:tabs>
        <w:ind w:left="720" w:hanging="437"/>
      </w:pPr>
      <w:rPr>
        <w:rFonts w:ascii="Wingdings" w:hAnsi="Wingdings" w:cs="OpenSymbol" w:hint="default"/>
        <w:b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6623613"/>
    <w:multiLevelType w:val="multilevel"/>
    <w:tmpl w:val="85F6D084"/>
    <w:lvl w:ilvl="0">
      <w:start w:val="1"/>
      <w:numFmt w:val="bullet"/>
      <w:suff w:val="nothing"/>
      <w:lvlText w:val=""/>
      <w:lvlJc w:val="left"/>
      <w:pPr>
        <w:ind w:left="720" w:hanging="72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D440A8F"/>
    <w:multiLevelType w:val="multilevel"/>
    <w:tmpl w:val="79262ABA"/>
    <w:lvl w:ilvl="0">
      <w:start w:val="1"/>
      <w:numFmt w:val="bullet"/>
      <w:suff w:val="nothing"/>
      <w:lvlText w:val=""/>
      <w:lvlJc w:val="left"/>
      <w:pPr>
        <w:ind w:left="720" w:hanging="720"/>
      </w:pPr>
      <w:rPr>
        <w:rFonts w:ascii="Wingdings" w:hAnsi="Wingdings" w:cs="OpenSymbol" w:hint="default"/>
        <w:b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D6A55B5"/>
    <w:multiLevelType w:val="multilevel"/>
    <w:tmpl w:val="7924E28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3ED2205"/>
    <w:multiLevelType w:val="multilevel"/>
    <w:tmpl w:val="8EC82A58"/>
    <w:lvl w:ilvl="0">
      <w:start w:val="1"/>
      <w:numFmt w:val="bullet"/>
      <w:suff w:val="space"/>
      <w:lvlText w:val="•"/>
      <w:lvlPicBulletId w:val="0"/>
      <w:lvlJc w:val="left"/>
      <w:pPr>
        <w:ind w:left="720" w:hanging="60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5A17AE7"/>
    <w:multiLevelType w:val="multilevel"/>
    <w:tmpl w:val="83DC11BA"/>
    <w:lvl w:ilvl="0">
      <w:start w:val="1"/>
      <w:numFmt w:val="bullet"/>
      <w:suff w:val="nothing"/>
      <w:lvlText w:val=""/>
      <w:lvlJc w:val="left"/>
      <w:pPr>
        <w:ind w:left="0" w:firstLine="170"/>
      </w:pPr>
      <w:rPr>
        <w:rFonts w:ascii="Symbol" w:hAnsi="Symbol" w:cs="Open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320B0"/>
    <w:rsid w:val="00202A2E"/>
    <w:rsid w:val="002320B0"/>
    <w:rsid w:val="00687D49"/>
    <w:rsid w:val="00A443CB"/>
    <w:rsid w:val="00D5046C"/>
    <w:rsid w:val="00DB5F46"/>
    <w:rsid w:val="00EC5569"/>
    <w:rsid w:val="00FE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B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  <w:rsid w:val="002320B0"/>
  </w:style>
  <w:style w:type="character" w:customStyle="1" w:styleId="Bullets">
    <w:name w:val="Bullets"/>
    <w:qFormat/>
    <w:rsid w:val="002320B0"/>
    <w:rPr>
      <w:rFonts w:ascii="OpenSymbol" w:eastAsia="OpenSymbol" w:hAnsi="OpenSymbol" w:cs="OpenSymbol"/>
      <w:b/>
      <w:bCs/>
      <w:sz w:val="24"/>
      <w:szCs w:val="24"/>
    </w:rPr>
  </w:style>
  <w:style w:type="character" w:customStyle="1" w:styleId="SourceText">
    <w:name w:val="Source Text"/>
    <w:qFormat/>
    <w:rsid w:val="002320B0"/>
    <w:rPr>
      <w:rFonts w:ascii="Liberation Mono" w:eastAsia="NSimSun" w:hAnsi="Liberation Mono" w:cs="Liberation Mono"/>
    </w:rPr>
  </w:style>
  <w:style w:type="character" w:customStyle="1" w:styleId="LineNumbering">
    <w:name w:val="Line Numbering"/>
    <w:rsid w:val="002320B0"/>
  </w:style>
  <w:style w:type="character" w:customStyle="1" w:styleId="ListLabel1">
    <w:name w:val="ListLabel 1"/>
    <w:qFormat/>
    <w:rsid w:val="002320B0"/>
    <w:rPr>
      <w:rFonts w:ascii="Caladea" w:hAnsi="Caladea" w:cs="OpenSymbol"/>
    </w:rPr>
  </w:style>
  <w:style w:type="character" w:customStyle="1" w:styleId="ListLabel2">
    <w:name w:val="ListLabel 2"/>
    <w:qFormat/>
    <w:rsid w:val="002320B0"/>
    <w:rPr>
      <w:rFonts w:cs="OpenSymbol"/>
    </w:rPr>
  </w:style>
  <w:style w:type="character" w:customStyle="1" w:styleId="ListLabel3">
    <w:name w:val="ListLabel 3"/>
    <w:qFormat/>
    <w:rsid w:val="002320B0"/>
    <w:rPr>
      <w:rFonts w:cs="OpenSymbol"/>
    </w:rPr>
  </w:style>
  <w:style w:type="character" w:customStyle="1" w:styleId="ListLabel4">
    <w:name w:val="ListLabel 4"/>
    <w:qFormat/>
    <w:rsid w:val="002320B0"/>
    <w:rPr>
      <w:rFonts w:cs="OpenSymbol"/>
    </w:rPr>
  </w:style>
  <w:style w:type="character" w:customStyle="1" w:styleId="ListLabel5">
    <w:name w:val="ListLabel 5"/>
    <w:qFormat/>
    <w:rsid w:val="002320B0"/>
    <w:rPr>
      <w:rFonts w:cs="OpenSymbol"/>
    </w:rPr>
  </w:style>
  <w:style w:type="character" w:customStyle="1" w:styleId="ListLabel6">
    <w:name w:val="ListLabel 6"/>
    <w:qFormat/>
    <w:rsid w:val="002320B0"/>
    <w:rPr>
      <w:rFonts w:cs="OpenSymbol"/>
    </w:rPr>
  </w:style>
  <w:style w:type="character" w:customStyle="1" w:styleId="ListLabel7">
    <w:name w:val="ListLabel 7"/>
    <w:qFormat/>
    <w:rsid w:val="002320B0"/>
    <w:rPr>
      <w:rFonts w:cs="OpenSymbol"/>
    </w:rPr>
  </w:style>
  <w:style w:type="character" w:customStyle="1" w:styleId="ListLabel8">
    <w:name w:val="ListLabel 8"/>
    <w:qFormat/>
    <w:rsid w:val="002320B0"/>
    <w:rPr>
      <w:rFonts w:cs="OpenSymbol"/>
    </w:rPr>
  </w:style>
  <w:style w:type="character" w:customStyle="1" w:styleId="ListLabel9">
    <w:name w:val="ListLabel 9"/>
    <w:qFormat/>
    <w:rsid w:val="002320B0"/>
    <w:rPr>
      <w:rFonts w:cs="OpenSymbol"/>
    </w:rPr>
  </w:style>
  <w:style w:type="character" w:customStyle="1" w:styleId="ListLabel10">
    <w:name w:val="ListLabel 10"/>
    <w:qFormat/>
    <w:rsid w:val="002320B0"/>
    <w:rPr>
      <w:rFonts w:ascii="Caladea" w:hAnsi="Caladea" w:cs="OpenSymbol"/>
      <w:b/>
      <w:sz w:val="32"/>
    </w:rPr>
  </w:style>
  <w:style w:type="character" w:customStyle="1" w:styleId="ListLabel11">
    <w:name w:val="ListLabel 11"/>
    <w:qFormat/>
    <w:rsid w:val="002320B0"/>
    <w:rPr>
      <w:rFonts w:ascii="Caladea" w:hAnsi="Caladea" w:cs="OpenSymbol"/>
      <w:b/>
      <w:sz w:val="32"/>
    </w:rPr>
  </w:style>
  <w:style w:type="character" w:customStyle="1" w:styleId="ListLabel12">
    <w:name w:val="ListLabel 12"/>
    <w:qFormat/>
    <w:rsid w:val="002320B0"/>
    <w:rPr>
      <w:rFonts w:ascii="Caladea" w:hAnsi="Caladea" w:cs="OpenSymbol"/>
      <w:b/>
      <w:sz w:val="32"/>
    </w:rPr>
  </w:style>
  <w:style w:type="character" w:customStyle="1" w:styleId="ListLabel13">
    <w:name w:val="ListLabel 13"/>
    <w:qFormat/>
    <w:rsid w:val="002320B0"/>
    <w:rPr>
      <w:rFonts w:cs="Symbol"/>
    </w:rPr>
  </w:style>
  <w:style w:type="character" w:customStyle="1" w:styleId="ListLabel14">
    <w:name w:val="ListLabel 14"/>
    <w:qFormat/>
    <w:rsid w:val="002320B0"/>
    <w:rPr>
      <w:rFonts w:cs="Symbol"/>
    </w:rPr>
  </w:style>
  <w:style w:type="character" w:customStyle="1" w:styleId="ListLabel15">
    <w:name w:val="ListLabel 15"/>
    <w:qFormat/>
    <w:rsid w:val="002320B0"/>
    <w:rPr>
      <w:rFonts w:cs="Symbol"/>
    </w:rPr>
  </w:style>
  <w:style w:type="character" w:customStyle="1" w:styleId="ListLabel16">
    <w:name w:val="ListLabel 16"/>
    <w:qFormat/>
    <w:rsid w:val="002320B0"/>
    <w:rPr>
      <w:rFonts w:cs="Symbol"/>
    </w:rPr>
  </w:style>
  <w:style w:type="character" w:customStyle="1" w:styleId="ListLabel17">
    <w:name w:val="ListLabel 17"/>
    <w:qFormat/>
    <w:rsid w:val="002320B0"/>
    <w:rPr>
      <w:rFonts w:cs="Symbol"/>
    </w:rPr>
  </w:style>
  <w:style w:type="character" w:customStyle="1" w:styleId="ListLabel18">
    <w:name w:val="ListLabel 18"/>
    <w:qFormat/>
    <w:rsid w:val="002320B0"/>
    <w:rPr>
      <w:rFonts w:cs="Symbol"/>
    </w:rPr>
  </w:style>
  <w:style w:type="character" w:customStyle="1" w:styleId="ListLabel19">
    <w:name w:val="ListLabel 19"/>
    <w:qFormat/>
    <w:rsid w:val="002320B0"/>
    <w:rPr>
      <w:rFonts w:cs="Symbol"/>
    </w:rPr>
  </w:style>
  <w:style w:type="character" w:customStyle="1" w:styleId="ListLabel20">
    <w:name w:val="ListLabel 20"/>
    <w:qFormat/>
    <w:rsid w:val="002320B0"/>
    <w:rPr>
      <w:rFonts w:cs="Symbol"/>
    </w:rPr>
  </w:style>
  <w:style w:type="character" w:customStyle="1" w:styleId="ListLabel21">
    <w:name w:val="ListLabel 21"/>
    <w:qFormat/>
    <w:rsid w:val="002320B0"/>
    <w:rPr>
      <w:rFonts w:cs="Symbol"/>
    </w:rPr>
  </w:style>
  <w:style w:type="character" w:customStyle="1" w:styleId="ListLabel22">
    <w:name w:val="ListLabel 22"/>
    <w:qFormat/>
    <w:rsid w:val="002320B0"/>
    <w:rPr>
      <w:rFonts w:cs="OpenSymbol"/>
    </w:rPr>
  </w:style>
  <w:style w:type="character" w:customStyle="1" w:styleId="ListLabel23">
    <w:name w:val="ListLabel 23"/>
    <w:qFormat/>
    <w:rsid w:val="002320B0"/>
    <w:rPr>
      <w:rFonts w:cs="OpenSymbol"/>
    </w:rPr>
  </w:style>
  <w:style w:type="character" w:customStyle="1" w:styleId="ListLabel24">
    <w:name w:val="ListLabel 24"/>
    <w:qFormat/>
    <w:rsid w:val="002320B0"/>
    <w:rPr>
      <w:rFonts w:cs="OpenSymbol"/>
    </w:rPr>
  </w:style>
  <w:style w:type="character" w:customStyle="1" w:styleId="ListLabel25">
    <w:name w:val="ListLabel 25"/>
    <w:qFormat/>
    <w:rsid w:val="002320B0"/>
    <w:rPr>
      <w:rFonts w:cs="OpenSymbol"/>
    </w:rPr>
  </w:style>
  <w:style w:type="character" w:customStyle="1" w:styleId="ListLabel26">
    <w:name w:val="ListLabel 26"/>
    <w:qFormat/>
    <w:rsid w:val="002320B0"/>
    <w:rPr>
      <w:rFonts w:cs="OpenSymbol"/>
    </w:rPr>
  </w:style>
  <w:style w:type="character" w:customStyle="1" w:styleId="ListLabel27">
    <w:name w:val="ListLabel 27"/>
    <w:qFormat/>
    <w:rsid w:val="002320B0"/>
    <w:rPr>
      <w:rFonts w:cs="OpenSymbol"/>
    </w:rPr>
  </w:style>
  <w:style w:type="character" w:customStyle="1" w:styleId="ListLabel28">
    <w:name w:val="ListLabel 28"/>
    <w:qFormat/>
    <w:rsid w:val="002320B0"/>
    <w:rPr>
      <w:rFonts w:cs="OpenSymbol"/>
    </w:rPr>
  </w:style>
  <w:style w:type="character" w:customStyle="1" w:styleId="ListLabel29">
    <w:name w:val="ListLabel 29"/>
    <w:qFormat/>
    <w:rsid w:val="002320B0"/>
    <w:rPr>
      <w:rFonts w:cs="OpenSymbol"/>
    </w:rPr>
  </w:style>
  <w:style w:type="character" w:customStyle="1" w:styleId="ListLabel30">
    <w:name w:val="ListLabel 30"/>
    <w:qFormat/>
    <w:rsid w:val="002320B0"/>
    <w:rPr>
      <w:rFonts w:cs="Symbol"/>
    </w:rPr>
  </w:style>
  <w:style w:type="character" w:customStyle="1" w:styleId="ListLabel31">
    <w:name w:val="ListLabel 31"/>
    <w:qFormat/>
    <w:rsid w:val="002320B0"/>
    <w:rPr>
      <w:rFonts w:cs="OpenSymbol"/>
    </w:rPr>
  </w:style>
  <w:style w:type="character" w:customStyle="1" w:styleId="ListLabel32">
    <w:name w:val="ListLabel 32"/>
    <w:qFormat/>
    <w:rsid w:val="002320B0"/>
    <w:rPr>
      <w:rFonts w:cs="OpenSymbol"/>
    </w:rPr>
  </w:style>
  <w:style w:type="character" w:customStyle="1" w:styleId="ListLabel33">
    <w:name w:val="ListLabel 33"/>
    <w:qFormat/>
    <w:rsid w:val="002320B0"/>
    <w:rPr>
      <w:rFonts w:cs="OpenSymbol"/>
    </w:rPr>
  </w:style>
  <w:style w:type="character" w:customStyle="1" w:styleId="ListLabel34">
    <w:name w:val="ListLabel 34"/>
    <w:qFormat/>
    <w:rsid w:val="002320B0"/>
    <w:rPr>
      <w:rFonts w:cs="OpenSymbol"/>
    </w:rPr>
  </w:style>
  <w:style w:type="character" w:customStyle="1" w:styleId="ListLabel35">
    <w:name w:val="ListLabel 35"/>
    <w:qFormat/>
    <w:rsid w:val="002320B0"/>
    <w:rPr>
      <w:rFonts w:cs="OpenSymbol"/>
    </w:rPr>
  </w:style>
  <w:style w:type="character" w:customStyle="1" w:styleId="ListLabel36">
    <w:name w:val="ListLabel 36"/>
    <w:qFormat/>
    <w:rsid w:val="002320B0"/>
    <w:rPr>
      <w:rFonts w:cs="OpenSymbol"/>
    </w:rPr>
  </w:style>
  <w:style w:type="character" w:customStyle="1" w:styleId="ListLabel37">
    <w:name w:val="ListLabel 37"/>
    <w:qFormat/>
    <w:rsid w:val="002320B0"/>
    <w:rPr>
      <w:rFonts w:cs="OpenSymbol"/>
    </w:rPr>
  </w:style>
  <w:style w:type="character" w:customStyle="1" w:styleId="ListLabel38">
    <w:name w:val="ListLabel 38"/>
    <w:qFormat/>
    <w:rsid w:val="002320B0"/>
    <w:rPr>
      <w:rFonts w:cs="OpenSymbol"/>
    </w:rPr>
  </w:style>
  <w:style w:type="character" w:customStyle="1" w:styleId="ListLabel39">
    <w:name w:val="ListLabel 39"/>
    <w:qFormat/>
    <w:rsid w:val="002320B0"/>
    <w:rPr>
      <w:rFonts w:cs="Symbol"/>
    </w:rPr>
  </w:style>
  <w:style w:type="character" w:customStyle="1" w:styleId="ListLabel40">
    <w:name w:val="ListLabel 40"/>
    <w:qFormat/>
    <w:rsid w:val="002320B0"/>
    <w:rPr>
      <w:rFonts w:cs="Symbol"/>
    </w:rPr>
  </w:style>
  <w:style w:type="character" w:customStyle="1" w:styleId="ListLabel41">
    <w:name w:val="ListLabel 41"/>
    <w:qFormat/>
    <w:rsid w:val="002320B0"/>
    <w:rPr>
      <w:rFonts w:cs="Symbol"/>
    </w:rPr>
  </w:style>
  <w:style w:type="character" w:customStyle="1" w:styleId="ListLabel42">
    <w:name w:val="ListLabel 42"/>
    <w:qFormat/>
    <w:rsid w:val="002320B0"/>
    <w:rPr>
      <w:rFonts w:ascii="Liberation Serif" w:hAnsi="Liberation Serif" w:cs="OpenSymbol"/>
      <w:b/>
      <w:sz w:val="32"/>
    </w:rPr>
  </w:style>
  <w:style w:type="character" w:customStyle="1" w:styleId="ListLabel43">
    <w:name w:val="ListLabel 43"/>
    <w:qFormat/>
    <w:rsid w:val="002320B0"/>
    <w:rPr>
      <w:rFonts w:cs="OpenSymbol"/>
    </w:rPr>
  </w:style>
  <w:style w:type="paragraph" w:customStyle="1" w:styleId="Heading">
    <w:name w:val="Heading"/>
    <w:basedOn w:val="a"/>
    <w:next w:val="a3"/>
    <w:qFormat/>
    <w:rsid w:val="002320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2320B0"/>
    <w:pPr>
      <w:spacing w:after="140" w:line="276" w:lineRule="auto"/>
    </w:pPr>
  </w:style>
  <w:style w:type="paragraph" w:styleId="a4">
    <w:name w:val="List"/>
    <w:basedOn w:val="a3"/>
    <w:rsid w:val="002320B0"/>
  </w:style>
  <w:style w:type="paragraph" w:customStyle="1" w:styleId="Caption">
    <w:name w:val="Caption"/>
    <w:basedOn w:val="a"/>
    <w:qFormat/>
    <w:rsid w:val="002320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320B0"/>
    <w:pPr>
      <w:suppressLineNumbers/>
    </w:pPr>
  </w:style>
  <w:style w:type="paragraph" w:customStyle="1" w:styleId="TableContents">
    <w:name w:val="Table Contents"/>
    <w:basedOn w:val="a"/>
    <w:qFormat/>
    <w:rsid w:val="002320B0"/>
    <w:pPr>
      <w:suppressLineNumbers/>
    </w:pPr>
  </w:style>
  <w:style w:type="paragraph" w:customStyle="1" w:styleId="TableHeading">
    <w:name w:val="Table Heading"/>
    <w:basedOn w:val="TableContents"/>
    <w:qFormat/>
    <w:rsid w:val="002320B0"/>
    <w:pPr>
      <w:jc w:val="center"/>
    </w:pPr>
    <w:rPr>
      <w:b/>
      <w:bCs/>
    </w:rPr>
  </w:style>
  <w:style w:type="paragraph" w:customStyle="1" w:styleId="Footer">
    <w:name w:val="Footer"/>
    <w:basedOn w:val="a"/>
    <w:rsid w:val="002320B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3832</Characters>
  <Application>Microsoft Office Word</Application>
  <DocSecurity>0</DocSecurity>
  <Lines>31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MEGABIT USER</dc:creator>
  <cp:lastModifiedBy>MEGABIT USER</cp:lastModifiedBy>
  <cp:revision>2</cp:revision>
  <dcterms:created xsi:type="dcterms:W3CDTF">2020-03-20T20:10:00Z</dcterms:created>
  <dcterms:modified xsi:type="dcterms:W3CDTF">2020-03-20T20:10:00Z</dcterms:modified>
  <dc:language>el-GR</dc:language>
</cp:coreProperties>
</file>